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5AD1E" w14:textId="77777777" w:rsidR="00C667E8" w:rsidRDefault="00C667E8" w:rsidP="00402E64">
      <w:pPr>
        <w:spacing w:after="0"/>
        <w:jc w:val="center"/>
      </w:pPr>
    </w:p>
    <w:p w14:paraId="48AF18C9" w14:textId="77777777" w:rsidR="00BB45CE" w:rsidRDefault="00BB45CE" w:rsidP="00402E64">
      <w:pPr>
        <w:spacing w:after="0"/>
        <w:jc w:val="center"/>
      </w:pPr>
    </w:p>
    <w:p w14:paraId="0056BC67" w14:textId="77777777" w:rsidR="00BB45CE" w:rsidRDefault="00B57D73" w:rsidP="00402E64">
      <w:pPr>
        <w:spacing w:after="0"/>
        <w:jc w:val="center"/>
      </w:pPr>
      <w:r>
        <w:rPr>
          <w:noProof/>
          <w:lang w:val="de-DE" w:eastAsia="de-DE"/>
        </w:rPr>
        <w:drawing>
          <wp:inline distT="0" distB="0" distL="0" distR="0" wp14:anchorId="3A3FAD3A" wp14:editId="37E56C14">
            <wp:extent cx="1968500" cy="495300"/>
            <wp:effectExtent l="0" t="0" r="12700" b="12700"/>
            <wp:docPr id="1" name="Bild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8500" cy="495300"/>
                    </a:xfrm>
                    <a:prstGeom prst="rect">
                      <a:avLst/>
                    </a:prstGeom>
                    <a:noFill/>
                    <a:ln>
                      <a:noFill/>
                    </a:ln>
                  </pic:spPr>
                </pic:pic>
              </a:graphicData>
            </a:graphic>
          </wp:inline>
        </w:drawing>
      </w:r>
    </w:p>
    <w:p w14:paraId="1A8665AE" w14:textId="77777777" w:rsidR="00BB45CE" w:rsidRDefault="00BB45CE" w:rsidP="00402E64">
      <w:pPr>
        <w:spacing w:after="0"/>
        <w:jc w:val="center"/>
      </w:pPr>
    </w:p>
    <w:p w14:paraId="30F788C6" w14:textId="77777777" w:rsidR="00BB45CE" w:rsidRPr="006714D2" w:rsidRDefault="00BB45CE" w:rsidP="00402E64">
      <w:pPr>
        <w:spacing w:after="0"/>
        <w:jc w:val="center"/>
        <w:rPr>
          <w:sz w:val="40"/>
        </w:rPr>
      </w:pPr>
    </w:p>
    <w:p w14:paraId="2346DD7E" w14:textId="77777777" w:rsidR="00BB45CE" w:rsidRPr="006714D2" w:rsidRDefault="00BB45CE" w:rsidP="00402E64">
      <w:pPr>
        <w:spacing w:after="0"/>
        <w:jc w:val="center"/>
        <w:rPr>
          <w:sz w:val="40"/>
        </w:rPr>
      </w:pPr>
    </w:p>
    <w:p w14:paraId="70ABF45A" w14:textId="77777777" w:rsidR="00BB45CE" w:rsidRPr="006714D2" w:rsidRDefault="00BB45CE" w:rsidP="00402E64">
      <w:pPr>
        <w:spacing w:after="0"/>
        <w:jc w:val="center"/>
        <w:rPr>
          <w:sz w:val="40"/>
        </w:rPr>
      </w:pPr>
    </w:p>
    <w:p w14:paraId="0FCA08C6" w14:textId="77777777" w:rsidR="00BB45CE" w:rsidRPr="006714D2" w:rsidRDefault="00BB45CE" w:rsidP="00402E64">
      <w:pPr>
        <w:spacing w:after="0"/>
        <w:jc w:val="center"/>
        <w:rPr>
          <w:b/>
          <w:sz w:val="40"/>
        </w:rPr>
      </w:pPr>
      <w:r w:rsidRPr="006714D2">
        <w:rPr>
          <w:b/>
          <w:sz w:val="40"/>
        </w:rPr>
        <w:t>Lecture with Computer Exercises:</w:t>
      </w:r>
    </w:p>
    <w:p w14:paraId="54BF52F2" w14:textId="77777777" w:rsidR="00BB45CE" w:rsidRPr="006714D2" w:rsidRDefault="00BB45CE" w:rsidP="00402E64">
      <w:pPr>
        <w:spacing w:after="0"/>
        <w:jc w:val="center"/>
        <w:rPr>
          <w:b/>
          <w:sz w:val="40"/>
        </w:rPr>
      </w:pPr>
      <w:r w:rsidRPr="006714D2">
        <w:rPr>
          <w:b/>
          <w:sz w:val="40"/>
        </w:rPr>
        <w:t>Modelling and Simulating Social Systems with MATLAB</w:t>
      </w:r>
    </w:p>
    <w:p w14:paraId="4ADDDE89" w14:textId="77777777" w:rsidR="00BB45CE" w:rsidRPr="006714D2" w:rsidRDefault="00BB45CE" w:rsidP="00402E64">
      <w:pPr>
        <w:spacing w:after="0"/>
        <w:jc w:val="center"/>
        <w:rPr>
          <w:sz w:val="40"/>
        </w:rPr>
      </w:pPr>
    </w:p>
    <w:p w14:paraId="3CAF18B1" w14:textId="77777777" w:rsidR="00BB45CE" w:rsidRPr="006714D2" w:rsidRDefault="00BB45CE" w:rsidP="00402E64">
      <w:pPr>
        <w:spacing w:after="0"/>
        <w:jc w:val="center"/>
        <w:rPr>
          <w:sz w:val="32"/>
        </w:rPr>
      </w:pPr>
      <w:r w:rsidRPr="006714D2">
        <w:rPr>
          <w:sz w:val="32"/>
        </w:rPr>
        <w:t>Project Report</w:t>
      </w:r>
    </w:p>
    <w:p w14:paraId="24531FDC" w14:textId="77777777" w:rsidR="00BB45CE" w:rsidRPr="006714D2" w:rsidRDefault="00BB45CE" w:rsidP="00402E64">
      <w:pPr>
        <w:spacing w:after="0"/>
        <w:jc w:val="center"/>
        <w:rPr>
          <w:sz w:val="40"/>
        </w:rPr>
      </w:pPr>
    </w:p>
    <w:p w14:paraId="23FA016E" w14:textId="77777777" w:rsidR="00BB45CE" w:rsidRDefault="00BB45CE" w:rsidP="00402E64">
      <w:pPr>
        <w:spacing w:after="0"/>
        <w:jc w:val="center"/>
      </w:pPr>
    </w:p>
    <w:p w14:paraId="4915AFE1" w14:textId="77777777" w:rsidR="00BB45CE" w:rsidRDefault="00BB45CE" w:rsidP="00402E64">
      <w:pPr>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4989"/>
      </w:tblGrid>
      <w:tr w:rsidR="00BB45CE" w:rsidRPr="006714D2" w14:paraId="58182718" w14:textId="77777777">
        <w:trPr>
          <w:jc w:val="center"/>
        </w:trPr>
        <w:tc>
          <w:tcPr>
            <w:tcW w:w="0" w:type="auto"/>
          </w:tcPr>
          <w:p w14:paraId="60091930" w14:textId="77777777" w:rsidR="00BB45CE" w:rsidRPr="005C26B3" w:rsidRDefault="003C11A3" w:rsidP="00402E64">
            <w:pPr>
              <w:spacing w:after="0"/>
              <w:jc w:val="center"/>
              <w:rPr>
                <w:sz w:val="48"/>
                <w:lang w:bidi="x-none"/>
              </w:rPr>
            </w:pPr>
            <w:r>
              <w:rPr>
                <w:sz w:val="48"/>
                <w:lang w:bidi="x-none"/>
              </w:rPr>
              <w:t>Smart Driving Strategies</w:t>
            </w:r>
          </w:p>
        </w:tc>
      </w:tr>
    </w:tbl>
    <w:p w14:paraId="31A0A9B3" w14:textId="77777777" w:rsidR="00BB45CE" w:rsidRDefault="00BB45CE" w:rsidP="00402E64">
      <w:pPr>
        <w:spacing w:after="0"/>
        <w:jc w:val="center"/>
      </w:pPr>
    </w:p>
    <w:p w14:paraId="7B9AF3AB" w14:textId="77777777" w:rsidR="00BB45CE" w:rsidRDefault="00BB45CE" w:rsidP="00402E64">
      <w:pPr>
        <w:spacing w:after="0"/>
        <w:jc w:val="center"/>
      </w:pPr>
    </w:p>
    <w:p w14:paraId="0282D771" w14:textId="77777777" w:rsidR="00BB45CE" w:rsidRDefault="00BB45CE" w:rsidP="00402E64">
      <w:pPr>
        <w:spacing w:after="0"/>
        <w:jc w:val="center"/>
      </w:pPr>
    </w:p>
    <w:p w14:paraId="708FC850" w14:textId="77777777" w:rsidR="00BB45CE" w:rsidRPr="006714D2" w:rsidRDefault="003C11A3" w:rsidP="00402E64">
      <w:pPr>
        <w:spacing w:after="0"/>
        <w:jc w:val="center"/>
        <w:rPr>
          <w:sz w:val="36"/>
        </w:rPr>
      </w:pPr>
      <w:proofErr w:type="spellStart"/>
      <w:r>
        <w:rPr>
          <w:sz w:val="36"/>
        </w:rPr>
        <w:t>Luzian</w:t>
      </w:r>
      <w:proofErr w:type="spellEnd"/>
      <w:r>
        <w:rPr>
          <w:sz w:val="36"/>
        </w:rPr>
        <w:t xml:space="preserve"> Hug</w:t>
      </w:r>
      <w:r w:rsidR="00BB45CE" w:rsidRPr="006714D2">
        <w:rPr>
          <w:sz w:val="36"/>
        </w:rPr>
        <w:t xml:space="preserve"> &amp; </w:t>
      </w:r>
      <w:r>
        <w:rPr>
          <w:sz w:val="36"/>
        </w:rPr>
        <w:t xml:space="preserve">Colin </w:t>
      </w:r>
      <w:proofErr w:type="spellStart"/>
      <w:r>
        <w:rPr>
          <w:sz w:val="36"/>
        </w:rPr>
        <w:t>Berner</w:t>
      </w:r>
      <w:proofErr w:type="spellEnd"/>
    </w:p>
    <w:p w14:paraId="5704A318" w14:textId="77777777" w:rsidR="00BB45CE" w:rsidRPr="006714D2" w:rsidRDefault="00BB45CE" w:rsidP="00402E64">
      <w:pPr>
        <w:spacing w:after="0"/>
        <w:jc w:val="center"/>
        <w:rPr>
          <w:sz w:val="36"/>
        </w:rPr>
      </w:pPr>
    </w:p>
    <w:p w14:paraId="67F1AE34" w14:textId="77777777" w:rsidR="00BB45CE" w:rsidRPr="006714D2" w:rsidRDefault="00BB45CE" w:rsidP="00402E64">
      <w:pPr>
        <w:spacing w:after="0"/>
        <w:jc w:val="center"/>
        <w:rPr>
          <w:sz w:val="36"/>
        </w:rPr>
      </w:pPr>
    </w:p>
    <w:p w14:paraId="3DB4DC9A" w14:textId="77777777" w:rsidR="00BB45CE" w:rsidRPr="006714D2" w:rsidRDefault="00BB45CE" w:rsidP="00402E64">
      <w:pPr>
        <w:spacing w:after="0"/>
        <w:jc w:val="center"/>
        <w:rPr>
          <w:sz w:val="36"/>
        </w:rPr>
      </w:pPr>
    </w:p>
    <w:p w14:paraId="5E7FE65F" w14:textId="77777777" w:rsidR="00BB45CE" w:rsidRPr="006714D2" w:rsidRDefault="00BB45CE" w:rsidP="00402E64">
      <w:pPr>
        <w:spacing w:after="0"/>
        <w:jc w:val="center"/>
        <w:rPr>
          <w:sz w:val="36"/>
        </w:rPr>
      </w:pPr>
    </w:p>
    <w:p w14:paraId="6BB5AFF6" w14:textId="77777777" w:rsidR="00BB45CE" w:rsidRPr="006714D2" w:rsidRDefault="00BB45CE" w:rsidP="00402E64">
      <w:pPr>
        <w:spacing w:after="0"/>
        <w:jc w:val="center"/>
        <w:rPr>
          <w:sz w:val="36"/>
        </w:rPr>
      </w:pPr>
    </w:p>
    <w:p w14:paraId="342C6E53" w14:textId="77777777" w:rsidR="00BB45CE" w:rsidRPr="006714D2" w:rsidRDefault="00BB45CE" w:rsidP="00402E64">
      <w:pPr>
        <w:spacing w:after="0"/>
        <w:jc w:val="center"/>
        <w:rPr>
          <w:sz w:val="32"/>
        </w:rPr>
      </w:pPr>
      <w:r w:rsidRPr="006714D2">
        <w:rPr>
          <w:sz w:val="32"/>
        </w:rPr>
        <w:t>Zürich</w:t>
      </w:r>
    </w:p>
    <w:p w14:paraId="279126AB" w14:textId="77777777" w:rsidR="00BB45CE" w:rsidRPr="006714D2" w:rsidRDefault="003C11A3" w:rsidP="00402E64">
      <w:pPr>
        <w:spacing w:after="0"/>
        <w:jc w:val="center"/>
        <w:rPr>
          <w:sz w:val="32"/>
        </w:rPr>
      </w:pPr>
      <w:r>
        <w:rPr>
          <w:sz w:val="32"/>
        </w:rPr>
        <w:t>18.12.2016</w:t>
      </w:r>
    </w:p>
    <w:p w14:paraId="068530A9" w14:textId="77777777" w:rsidR="00BB45CE" w:rsidRPr="005640E2" w:rsidRDefault="00BB45CE" w:rsidP="00402E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Arial" w:hAnsi="Arial"/>
          <w:b/>
          <w:color w:val="FF0000"/>
          <w:kern w:val="32"/>
          <w:sz w:val="32"/>
          <w:szCs w:val="32"/>
        </w:rPr>
      </w:pPr>
      <w:r w:rsidRPr="006714D2">
        <w:br w:type="page"/>
      </w:r>
    </w:p>
    <w:p w14:paraId="3EA88243" w14:textId="77777777" w:rsidR="00BB45CE" w:rsidRPr="00FF1C1B" w:rsidRDefault="003C11A3"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rPr>
      </w:pPr>
      <w:r>
        <w:rPr>
          <w:rFonts w:ascii="Arial" w:hAnsi="Arial"/>
          <w:b/>
          <w:noProof/>
          <w:sz w:val="32"/>
          <w:lang w:val="de-DE" w:eastAsia="de-DE"/>
        </w:rPr>
        <w:lastRenderedPageBreak/>
        <w:drawing>
          <wp:anchor distT="0" distB="0" distL="114300" distR="114300" simplePos="0" relativeHeight="251658240" behindDoc="0" locked="0" layoutInCell="1" allowOverlap="1" wp14:anchorId="77700537" wp14:editId="1F8519E6">
            <wp:simplePos x="0" y="0"/>
            <wp:positionH relativeFrom="column">
              <wp:posOffset>-609600</wp:posOffset>
            </wp:positionH>
            <wp:positionV relativeFrom="paragraph">
              <wp:posOffset>-660400</wp:posOffset>
            </wp:positionV>
            <wp:extent cx="6654800" cy="9396824"/>
            <wp:effectExtent l="0" t="0" r="0" b="1270"/>
            <wp:wrapNone/>
            <wp:docPr id="14" name="Bild 14" descr="MacintoshHD:Users:Luzian:msssm:smart_driving:doc:declarationSign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HD:Users:Luzian:msssm:smart_driving:doc:declarationSigned.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4800" cy="9396824"/>
                    </a:xfrm>
                    <a:prstGeom prst="rect">
                      <a:avLst/>
                    </a:prstGeom>
                    <a:noFill/>
                    <a:ln>
                      <a:noFill/>
                    </a:ln>
                  </pic:spPr>
                </pic:pic>
              </a:graphicData>
            </a:graphic>
            <wp14:sizeRelH relativeFrom="page">
              <wp14:pctWidth>0</wp14:pctWidth>
            </wp14:sizeRelH>
            <wp14:sizeRelV relativeFrom="page">
              <wp14:pctHeight>0</wp14:pctHeight>
            </wp14:sizeRelV>
          </wp:anchor>
        </w:drawing>
      </w:r>
      <w:r w:rsidR="00BB45CE" w:rsidRPr="00FF1C1B">
        <w:rPr>
          <w:rFonts w:ascii="Arial" w:hAnsi="Arial"/>
          <w:b/>
          <w:sz w:val="32"/>
        </w:rPr>
        <w:br w:type="page"/>
        <w:t>Agreement for free-download</w:t>
      </w:r>
    </w:p>
    <w:p w14:paraId="619A0706" w14:textId="77777777" w:rsidR="00BB45CE" w:rsidRPr="006714D2" w:rsidRDefault="00BB45CE" w:rsidP="00BB45CE"/>
    <w:p w14:paraId="6D0C6458" w14:textId="77777777" w:rsidR="00BB45CE" w:rsidRPr="00FF1C1B" w:rsidRDefault="00BB45CE" w:rsidP="00BB45CE">
      <w:pPr>
        <w:ind w:firstLine="720"/>
        <w:jc w:val="both"/>
        <w:rPr>
          <w:rFonts w:ascii="Arial" w:hAnsi="Arial"/>
          <w:sz w:val="28"/>
        </w:rPr>
      </w:pPr>
      <w:r w:rsidRPr="00FF1C1B">
        <w:rPr>
          <w:rFonts w:ascii="Arial" w:hAnsi="Arial"/>
          <w:sz w:val="28"/>
        </w:rPr>
        <w:t>We hereby agree to make our source code of this project freely available for download from the web pages of the SOMS chair. Furthermore, we assure that all source code is written by ourselves and is not violating any copyright restrictions.</w:t>
      </w:r>
    </w:p>
    <w:p w14:paraId="0F7264C8" w14:textId="77777777" w:rsidR="00BB45CE" w:rsidRPr="00FF1C1B" w:rsidRDefault="00BB45CE" w:rsidP="00BB45CE">
      <w:pPr>
        <w:rPr>
          <w:rFonts w:ascii="Arial" w:hAnsi="Arial"/>
        </w:rPr>
      </w:pPr>
    </w:p>
    <w:p w14:paraId="3290F3D8" w14:textId="77777777" w:rsidR="00BB45CE" w:rsidRPr="00FF1C1B" w:rsidRDefault="00BB45CE" w:rsidP="00BB45CE">
      <w:pPr>
        <w:rPr>
          <w:rFonts w:ascii="Arial" w:hAnsi="Arial"/>
        </w:rPr>
      </w:pPr>
    </w:p>
    <w:p w14:paraId="7DE77F3B" w14:textId="77777777" w:rsidR="00BB45CE" w:rsidRPr="00FF1C1B" w:rsidRDefault="00BB45CE" w:rsidP="00BB45CE">
      <w:pPr>
        <w:rPr>
          <w:rFonts w:ascii="Arial" w:hAnsi="Arial"/>
        </w:rPr>
      </w:pPr>
    </w:p>
    <w:p w14:paraId="3508EB80" w14:textId="77777777" w:rsidR="00BB45CE" w:rsidRPr="00FF1C1B" w:rsidRDefault="00BB45CE" w:rsidP="00BB45CE">
      <w:pPr>
        <w:rPr>
          <w:rFonts w:ascii="Arial" w:hAnsi="Arial"/>
        </w:rPr>
      </w:pPr>
    </w:p>
    <w:tbl>
      <w:tblPr>
        <w:tblW w:w="0" w:type="auto"/>
        <w:tblLook w:val="00BF" w:firstRow="1" w:lastRow="0" w:firstColumn="1" w:lastColumn="0" w:noHBand="0" w:noVBand="0"/>
      </w:tblPr>
      <w:tblGrid>
        <w:gridCol w:w="4428"/>
        <w:gridCol w:w="4428"/>
      </w:tblGrid>
      <w:tr w:rsidR="00BB45CE" w:rsidRPr="005C26B3" w14:paraId="6F9199B7" w14:textId="77777777">
        <w:tc>
          <w:tcPr>
            <w:tcW w:w="4428" w:type="dxa"/>
          </w:tcPr>
          <w:p w14:paraId="323F6B16" w14:textId="77777777" w:rsidR="00BB45CE" w:rsidRPr="005C26B3" w:rsidRDefault="00B00390" w:rsidP="00BB45CE">
            <w:pPr>
              <w:jc w:val="center"/>
              <w:rPr>
                <w:rFonts w:ascii="Arial" w:hAnsi="Arial"/>
                <w:lang w:bidi="x-none"/>
              </w:rPr>
            </w:pPr>
            <w:proofErr w:type="spellStart"/>
            <w:r>
              <w:rPr>
                <w:rFonts w:ascii="Arial" w:hAnsi="Arial"/>
                <w:lang w:bidi="x-none"/>
              </w:rPr>
              <w:t>Luzian</w:t>
            </w:r>
            <w:proofErr w:type="spellEnd"/>
            <w:r>
              <w:rPr>
                <w:rFonts w:ascii="Arial" w:hAnsi="Arial"/>
                <w:lang w:bidi="x-none"/>
              </w:rPr>
              <w:t xml:space="preserve"> Hug</w:t>
            </w:r>
          </w:p>
        </w:tc>
        <w:tc>
          <w:tcPr>
            <w:tcW w:w="4428" w:type="dxa"/>
          </w:tcPr>
          <w:p w14:paraId="45FBFFD0" w14:textId="77777777" w:rsidR="00BB45CE" w:rsidRPr="005C26B3" w:rsidRDefault="00B00390" w:rsidP="00BB45CE">
            <w:pPr>
              <w:jc w:val="center"/>
              <w:rPr>
                <w:rFonts w:ascii="Arial" w:hAnsi="Arial"/>
                <w:lang w:bidi="x-none"/>
              </w:rPr>
            </w:pPr>
            <w:r>
              <w:rPr>
                <w:rFonts w:ascii="Arial" w:hAnsi="Arial"/>
                <w:lang w:bidi="x-none"/>
              </w:rPr>
              <w:t xml:space="preserve">Colin </w:t>
            </w:r>
            <w:proofErr w:type="spellStart"/>
            <w:r>
              <w:rPr>
                <w:rFonts w:ascii="Arial" w:hAnsi="Arial"/>
                <w:lang w:bidi="x-none"/>
              </w:rPr>
              <w:t>Berner</w:t>
            </w:r>
            <w:proofErr w:type="spellEnd"/>
          </w:p>
        </w:tc>
      </w:tr>
    </w:tbl>
    <w:p w14:paraId="3FC2E270" w14:textId="77777777" w:rsidR="00BB45CE" w:rsidRPr="006714D2" w:rsidRDefault="00BB45CE" w:rsidP="00BB45CE"/>
    <w:p w14:paraId="3275BE53" w14:textId="77777777" w:rsidR="00BB45CE" w:rsidRPr="006714D2" w:rsidRDefault="003C11A3" w:rsidP="00BB45CE">
      <w:pPr>
        <w:jc w:val="center"/>
        <w:rPr>
          <w:sz w:val="32"/>
        </w:rPr>
      </w:pPr>
      <w:r>
        <w:rPr>
          <w:noProof/>
          <w:lang w:val="de-DE" w:eastAsia="de-DE"/>
        </w:rPr>
        <w:drawing>
          <wp:anchor distT="0" distB="0" distL="114300" distR="114300" simplePos="0" relativeHeight="251659264" behindDoc="1" locked="0" layoutInCell="1" allowOverlap="1" wp14:anchorId="503F5D67" wp14:editId="29EF11E2">
            <wp:simplePos x="0" y="0"/>
            <wp:positionH relativeFrom="column">
              <wp:posOffset>3314700</wp:posOffset>
            </wp:positionH>
            <wp:positionV relativeFrom="paragraph">
              <wp:posOffset>84455</wp:posOffset>
            </wp:positionV>
            <wp:extent cx="1854200" cy="443865"/>
            <wp:effectExtent l="0" t="0" r="0" b="0"/>
            <wp:wrapNone/>
            <wp:docPr id="15" name="Bild 15" descr="MacintoshHD:Users:Luzian:msssm:sig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HD:Users:Luzian:msssm:sig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4200" cy="44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11A3">
        <w:rPr>
          <w:sz w:val="36"/>
        </w:rPr>
        <w:drawing>
          <wp:anchor distT="0" distB="0" distL="114300" distR="114300" simplePos="0" relativeHeight="251660288" behindDoc="1" locked="0" layoutInCell="1" allowOverlap="1" wp14:anchorId="538DE04B" wp14:editId="04E28B3F">
            <wp:simplePos x="0" y="0"/>
            <wp:positionH relativeFrom="column">
              <wp:posOffset>546100</wp:posOffset>
            </wp:positionH>
            <wp:positionV relativeFrom="paragraph">
              <wp:posOffset>-4445</wp:posOffset>
            </wp:positionV>
            <wp:extent cx="1562100" cy="615950"/>
            <wp:effectExtent l="0" t="0" r="12700" b="0"/>
            <wp:wrapNone/>
            <wp:docPr id="16" name="Bild 16" descr="MacintoshHD:Users:Luzian:msssm:smart_driving:doc:word:unterschr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HD:Users:Luzian:msssm:smart_driving:doc:word:unterschrif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2100" cy="61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3559C" w14:textId="77777777" w:rsidR="00BB45CE" w:rsidRPr="006714D2" w:rsidRDefault="00BB45CE" w:rsidP="00BB45CE">
      <w:pPr>
        <w:jc w:val="center"/>
        <w:rPr>
          <w:sz w:val="36"/>
        </w:rPr>
      </w:pPr>
    </w:p>
    <w:p w14:paraId="02C82B40" w14:textId="77777777" w:rsidR="00BB45CE" w:rsidRPr="006714D2" w:rsidRDefault="00BB45CE" w:rsidP="00BB45CE">
      <w:pPr>
        <w:jc w:val="center"/>
        <w:rPr>
          <w:sz w:val="36"/>
        </w:rPr>
      </w:pPr>
    </w:p>
    <w:p w14:paraId="20F245C4" w14:textId="1D908201" w:rsidR="006E19FA" w:rsidRPr="006E19FA" w:rsidRDefault="00BB45CE" w:rsidP="006E19FA">
      <w:pPr>
        <w:pStyle w:val="Inhaltsverzeichnisberschrift"/>
        <w:spacing w:before="0"/>
        <w:rPr>
          <w:rFonts w:ascii="Arial" w:hAnsi="Arial"/>
          <w:color w:val="000000" w:themeColor="text1"/>
          <w:sz w:val="32"/>
          <w:szCs w:val="32"/>
        </w:rPr>
      </w:pPr>
      <w:r w:rsidRPr="006714D2">
        <w:br w:type="page"/>
      </w:r>
      <w:r w:rsidRPr="006E19FA">
        <w:rPr>
          <w:rFonts w:ascii="Arial" w:hAnsi="Arial"/>
          <w:color w:val="000000" w:themeColor="text1"/>
          <w:sz w:val="32"/>
          <w:szCs w:val="32"/>
        </w:rPr>
        <w:t xml:space="preserve">Table of </w:t>
      </w:r>
      <w:r w:rsidR="00402E64" w:rsidRPr="006E19FA">
        <w:rPr>
          <w:rFonts w:ascii="Arial" w:hAnsi="Arial"/>
          <w:color w:val="000000" w:themeColor="text1"/>
          <w:sz w:val="32"/>
          <w:szCs w:val="32"/>
        </w:rPr>
        <w:t>Contents</w:t>
      </w:r>
      <w:bookmarkStart w:id="0" w:name="_GoBack"/>
      <w:bookmarkEnd w:id="0"/>
    </w:p>
    <w:sdt>
      <w:sdtPr>
        <w:id w:val="-2105183373"/>
        <w:docPartObj>
          <w:docPartGallery w:val="Table of Contents"/>
          <w:docPartUnique/>
        </w:docPartObj>
      </w:sdtPr>
      <w:sdtEndPr>
        <w:rPr>
          <w:b/>
          <w:bCs/>
          <w:noProof/>
        </w:rPr>
      </w:sdtEndPr>
      <w:sdtContent>
        <w:p w14:paraId="343EC7E2" w14:textId="02AF7A44" w:rsidR="004118C1" w:rsidRPr="006E19FA" w:rsidRDefault="004118C1" w:rsidP="006E19FA"/>
        <w:p w14:paraId="4D66CF8B" w14:textId="77777777" w:rsidR="00852729" w:rsidRDefault="004118C1">
          <w:pPr>
            <w:pStyle w:val="Verzeichnis1"/>
            <w:tabs>
              <w:tab w:val="left" w:pos="382"/>
              <w:tab w:val="right" w:leader="dot" w:pos="8630"/>
            </w:tabs>
            <w:rPr>
              <w:rFonts w:eastAsiaTheme="minorEastAsia" w:cstheme="minorBidi"/>
              <w:b w:val="0"/>
              <w:noProof/>
              <w:lang w:val="de-DE" w:eastAsia="ja-JP"/>
            </w:rPr>
          </w:pPr>
          <w:r w:rsidRPr="006E19FA">
            <w:rPr>
              <w:rFonts w:ascii="Times New Roman" w:hAnsi="Times New Roman"/>
            </w:rPr>
            <w:fldChar w:fldCharType="begin"/>
          </w:r>
          <w:r w:rsidRPr="006E19FA">
            <w:rPr>
              <w:rFonts w:ascii="Times New Roman" w:hAnsi="Times New Roman"/>
            </w:rPr>
            <w:instrText>TOC \o "1-3" \h \z \u</w:instrText>
          </w:r>
          <w:r w:rsidRPr="006E19FA">
            <w:rPr>
              <w:rFonts w:ascii="Times New Roman" w:hAnsi="Times New Roman"/>
            </w:rPr>
            <w:fldChar w:fldCharType="separate"/>
          </w:r>
          <w:r w:rsidR="00852729">
            <w:rPr>
              <w:noProof/>
            </w:rPr>
            <w:t>1</w:t>
          </w:r>
          <w:r w:rsidR="00852729">
            <w:rPr>
              <w:rFonts w:eastAsiaTheme="minorEastAsia" w:cstheme="minorBidi"/>
              <w:b w:val="0"/>
              <w:noProof/>
              <w:lang w:val="de-DE" w:eastAsia="ja-JP"/>
            </w:rPr>
            <w:tab/>
          </w:r>
          <w:r w:rsidR="00852729">
            <w:rPr>
              <w:noProof/>
            </w:rPr>
            <w:t>Abstract</w:t>
          </w:r>
          <w:r w:rsidR="00852729">
            <w:rPr>
              <w:noProof/>
            </w:rPr>
            <w:tab/>
          </w:r>
          <w:r w:rsidR="00852729">
            <w:rPr>
              <w:noProof/>
            </w:rPr>
            <w:fldChar w:fldCharType="begin"/>
          </w:r>
          <w:r w:rsidR="00852729">
            <w:rPr>
              <w:noProof/>
            </w:rPr>
            <w:instrText xml:space="preserve"> PAGEREF _Toc343696875 \h </w:instrText>
          </w:r>
          <w:r w:rsidR="00852729">
            <w:rPr>
              <w:noProof/>
            </w:rPr>
          </w:r>
          <w:r w:rsidR="00852729">
            <w:rPr>
              <w:noProof/>
            </w:rPr>
            <w:fldChar w:fldCharType="separate"/>
          </w:r>
          <w:r w:rsidR="00852729">
            <w:rPr>
              <w:noProof/>
            </w:rPr>
            <w:t>1</w:t>
          </w:r>
          <w:r w:rsidR="00852729">
            <w:rPr>
              <w:noProof/>
            </w:rPr>
            <w:fldChar w:fldCharType="end"/>
          </w:r>
        </w:p>
        <w:p w14:paraId="7C34EEAB"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2</w:t>
          </w:r>
          <w:r>
            <w:rPr>
              <w:rFonts w:eastAsiaTheme="minorEastAsia" w:cstheme="minorBidi"/>
              <w:b w:val="0"/>
              <w:noProof/>
              <w:lang w:val="de-DE" w:eastAsia="ja-JP"/>
            </w:rPr>
            <w:tab/>
          </w:r>
          <w:r>
            <w:rPr>
              <w:noProof/>
            </w:rPr>
            <w:t>Individual contributions</w:t>
          </w:r>
          <w:r>
            <w:rPr>
              <w:noProof/>
            </w:rPr>
            <w:tab/>
          </w:r>
          <w:r>
            <w:rPr>
              <w:noProof/>
            </w:rPr>
            <w:fldChar w:fldCharType="begin"/>
          </w:r>
          <w:r>
            <w:rPr>
              <w:noProof/>
            </w:rPr>
            <w:instrText xml:space="preserve"> PAGEREF _Toc343696876 \h </w:instrText>
          </w:r>
          <w:r>
            <w:rPr>
              <w:noProof/>
            </w:rPr>
          </w:r>
          <w:r>
            <w:rPr>
              <w:noProof/>
            </w:rPr>
            <w:fldChar w:fldCharType="separate"/>
          </w:r>
          <w:r>
            <w:rPr>
              <w:noProof/>
            </w:rPr>
            <w:t>1</w:t>
          </w:r>
          <w:r>
            <w:rPr>
              <w:noProof/>
            </w:rPr>
            <w:fldChar w:fldCharType="end"/>
          </w:r>
        </w:p>
        <w:p w14:paraId="15B51AE6"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3</w:t>
          </w:r>
          <w:r>
            <w:rPr>
              <w:rFonts w:eastAsiaTheme="minorEastAsia" w:cstheme="minorBidi"/>
              <w:b w:val="0"/>
              <w:noProof/>
              <w:lang w:val="de-DE" w:eastAsia="ja-JP"/>
            </w:rPr>
            <w:tab/>
          </w:r>
          <w:r>
            <w:rPr>
              <w:noProof/>
            </w:rPr>
            <w:t>Introduction and Motivations</w:t>
          </w:r>
          <w:r>
            <w:rPr>
              <w:noProof/>
            </w:rPr>
            <w:tab/>
          </w:r>
          <w:r>
            <w:rPr>
              <w:noProof/>
            </w:rPr>
            <w:fldChar w:fldCharType="begin"/>
          </w:r>
          <w:r>
            <w:rPr>
              <w:noProof/>
            </w:rPr>
            <w:instrText xml:space="preserve"> PAGEREF _Toc343696877 \h </w:instrText>
          </w:r>
          <w:r>
            <w:rPr>
              <w:noProof/>
            </w:rPr>
          </w:r>
          <w:r>
            <w:rPr>
              <w:noProof/>
            </w:rPr>
            <w:fldChar w:fldCharType="separate"/>
          </w:r>
          <w:r>
            <w:rPr>
              <w:noProof/>
            </w:rPr>
            <w:t>1</w:t>
          </w:r>
          <w:r>
            <w:rPr>
              <w:noProof/>
            </w:rPr>
            <w:fldChar w:fldCharType="end"/>
          </w:r>
        </w:p>
        <w:p w14:paraId="5FD597EF"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4</w:t>
          </w:r>
          <w:r>
            <w:rPr>
              <w:rFonts w:eastAsiaTheme="minorEastAsia" w:cstheme="minorBidi"/>
              <w:b w:val="0"/>
              <w:noProof/>
              <w:lang w:val="de-DE" w:eastAsia="ja-JP"/>
            </w:rPr>
            <w:tab/>
          </w:r>
          <w:r>
            <w:rPr>
              <w:noProof/>
            </w:rPr>
            <w:t>Description of the Model</w:t>
          </w:r>
          <w:r>
            <w:rPr>
              <w:noProof/>
            </w:rPr>
            <w:tab/>
          </w:r>
          <w:r>
            <w:rPr>
              <w:noProof/>
            </w:rPr>
            <w:fldChar w:fldCharType="begin"/>
          </w:r>
          <w:r>
            <w:rPr>
              <w:noProof/>
            </w:rPr>
            <w:instrText xml:space="preserve"> PAGEREF _Toc343696878 \h </w:instrText>
          </w:r>
          <w:r>
            <w:rPr>
              <w:noProof/>
            </w:rPr>
          </w:r>
          <w:r>
            <w:rPr>
              <w:noProof/>
            </w:rPr>
            <w:fldChar w:fldCharType="separate"/>
          </w:r>
          <w:r>
            <w:rPr>
              <w:noProof/>
            </w:rPr>
            <w:t>2</w:t>
          </w:r>
          <w:r>
            <w:rPr>
              <w:noProof/>
            </w:rPr>
            <w:fldChar w:fldCharType="end"/>
          </w:r>
        </w:p>
        <w:p w14:paraId="20329660"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4.1</w:t>
          </w:r>
          <w:r>
            <w:rPr>
              <w:rFonts w:eastAsiaTheme="minorEastAsia" w:cstheme="minorBidi"/>
              <w:b w:val="0"/>
              <w:noProof/>
              <w:sz w:val="24"/>
              <w:szCs w:val="24"/>
              <w:lang w:val="de-DE" w:eastAsia="ja-JP"/>
            </w:rPr>
            <w:tab/>
          </w:r>
          <w:r>
            <w:rPr>
              <w:noProof/>
            </w:rPr>
            <w:t>Ordinary Driver Modelling</w:t>
          </w:r>
          <w:r>
            <w:rPr>
              <w:noProof/>
            </w:rPr>
            <w:tab/>
          </w:r>
          <w:r>
            <w:rPr>
              <w:noProof/>
            </w:rPr>
            <w:fldChar w:fldCharType="begin"/>
          </w:r>
          <w:r>
            <w:rPr>
              <w:noProof/>
            </w:rPr>
            <w:instrText xml:space="preserve"> PAGEREF _Toc343696879 \h </w:instrText>
          </w:r>
          <w:r>
            <w:rPr>
              <w:noProof/>
            </w:rPr>
          </w:r>
          <w:r>
            <w:rPr>
              <w:noProof/>
            </w:rPr>
            <w:fldChar w:fldCharType="separate"/>
          </w:r>
          <w:r>
            <w:rPr>
              <w:noProof/>
            </w:rPr>
            <w:t>2</w:t>
          </w:r>
          <w:r>
            <w:rPr>
              <w:noProof/>
            </w:rPr>
            <w:fldChar w:fldCharType="end"/>
          </w:r>
        </w:p>
        <w:p w14:paraId="4FBF9F97"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4.2</w:t>
          </w:r>
          <w:r>
            <w:rPr>
              <w:rFonts w:eastAsiaTheme="minorEastAsia" w:cstheme="minorBidi"/>
              <w:b w:val="0"/>
              <w:noProof/>
              <w:sz w:val="24"/>
              <w:szCs w:val="24"/>
              <w:lang w:val="de-DE" w:eastAsia="ja-JP"/>
            </w:rPr>
            <w:tab/>
          </w:r>
          <w:r>
            <w:rPr>
              <w:noProof/>
            </w:rPr>
            <w:t>Guide Car Modelling</w:t>
          </w:r>
          <w:r>
            <w:rPr>
              <w:noProof/>
            </w:rPr>
            <w:tab/>
          </w:r>
          <w:r>
            <w:rPr>
              <w:noProof/>
            </w:rPr>
            <w:fldChar w:fldCharType="begin"/>
          </w:r>
          <w:r>
            <w:rPr>
              <w:noProof/>
            </w:rPr>
            <w:instrText xml:space="preserve"> PAGEREF _Toc343696880 \h </w:instrText>
          </w:r>
          <w:r>
            <w:rPr>
              <w:noProof/>
            </w:rPr>
          </w:r>
          <w:r>
            <w:rPr>
              <w:noProof/>
            </w:rPr>
            <w:fldChar w:fldCharType="separate"/>
          </w:r>
          <w:r>
            <w:rPr>
              <w:noProof/>
            </w:rPr>
            <w:t>3</w:t>
          </w:r>
          <w:r>
            <w:rPr>
              <w:noProof/>
            </w:rPr>
            <w:fldChar w:fldCharType="end"/>
          </w:r>
        </w:p>
        <w:p w14:paraId="055A3EF9"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5</w:t>
          </w:r>
          <w:r>
            <w:rPr>
              <w:rFonts w:eastAsiaTheme="minorEastAsia" w:cstheme="minorBidi"/>
              <w:b w:val="0"/>
              <w:noProof/>
              <w:lang w:val="de-DE" w:eastAsia="ja-JP"/>
            </w:rPr>
            <w:tab/>
          </w:r>
          <w:r>
            <w:rPr>
              <w:noProof/>
            </w:rPr>
            <w:t>Implementation</w:t>
          </w:r>
          <w:r>
            <w:rPr>
              <w:noProof/>
            </w:rPr>
            <w:tab/>
          </w:r>
          <w:r>
            <w:rPr>
              <w:noProof/>
            </w:rPr>
            <w:fldChar w:fldCharType="begin"/>
          </w:r>
          <w:r>
            <w:rPr>
              <w:noProof/>
            </w:rPr>
            <w:instrText xml:space="preserve"> PAGEREF _Toc343696881 \h </w:instrText>
          </w:r>
          <w:r>
            <w:rPr>
              <w:noProof/>
            </w:rPr>
          </w:r>
          <w:r>
            <w:rPr>
              <w:noProof/>
            </w:rPr>
            <w:fldChar w:fldCharType="separate"/>
          </w:r>
          <w:r>
            <w:rPr>
              <w:noProof/>
            </w:rPr>
            <w:t>4</w:t>
          </w:r>
          <w:r>
            <w:rPr>
              <w:noProof/>
            </w:rPr>
            <w:fldChar w:fldCharType="end"/>
          </w:r>
        </w:p>
        <w:p w14:paraId="722E8522"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5.1</w:t>
          </w:r>
          <w:r>
            <w:rPr>
              <w:rFonts w:eastAsiaTheme="minorEastAsia" w:cstheme="minorBidi"/>
              <w:b w:val="0"/>
              <w:noProof/>
              <w:sz w:val="24"/>
              <w:szCs w:val="24"/>
              <w:lang w:val="de-DE" w:eastAsia="ja-JP"/>
            </w:rPr>
            <w:tab/>
          </w:r>
          <w:r>
            <w:rPr>
              <w:noProof/>
            </w:rPr>
            <w:t>Slowing down a single car.</w:t>
          </w:r>
          <w:r>
            <w:rPr>
              <w:noProof/>
            </w:rPr>
            <w:tab/>
          </w:r>
          <w:r>
            <w:rPr>
              <w:noProof/>
            </w:rPr>
            <w:fldChar w:fldCharType="begin"/>
          </w:r>
          <w:r>
            <w:rPr>
              <w:noProof/>
            </w:rPr>
            <w:instrText xml:space="preserve"> PAGEREF _Toc343696882 \h </w:instrText>
          </w:r>
          <w:r>
            <w:rPr>
              <w:noProof/>
            </w:rPr>
          </w:r>
          <w:r>
            <w:rPr>
              <w:noProof/>
            </w:rPr>
            <w:fldChar w:fldCharType="separate"/>
          </w:r>
          <w:r>
            <w:rPr>
              <w:noProof/>
            </w:rPr>
            <w:t>4</w:t>
          </w:r>
          <w:r>
            <w:rPr>
              <w:noProof/>
            </w:rPr>
            <w:fldChar w:fldCharType="end"/>
          </w:r>
        </w:p>
        <w:p w14:paraId="7DB66FC5"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5.2</w:t>
          </w:r>
          <w:r>
            <w:rPr>
              <w:rFonts w:eastAsiaTheme="minorEastAsia" w:cstheme="minorBidi"/>
              <w:b w:val="0"/>
              <w:noProof/>
              <w:sz w:val="24"/>
              <w:szCs w:val="24"/>
              <w:lang w:val="de-DE" w:eastAsia="ja-JP"/>
            </w:rPr>
            <w:tab/>
          </w:r>
          <w:r>
            <w:rPr>
              <w:noProof/>
            </w:rPr>
            <w:t>Many disruptions at different places in the line</w:t>
          </w:r>
          <w:r>
            <w:rPr>
              <w:noProof/>
            </w:rPr>
            <w:tab/>
          </w:r>
          <w:r>
            <w:rPr>
              <w:noProof/>
            </w:rPr>
            <w:fldChar w:fldCharType="begin"/>
          </w:r>
          <w:r>
            <w:rPr>
              <w:noProof/>
            </w:rPr>
            <w:instrText xml:space="preserve"> PAGEREF _Toc343696883 \h </w:instrText>
          </w:r>
          <w:r>
            <w:rPr>
              <w:noProof/>
            </w:rPr>
          </w:r>
          <w:r>
            <w:rPr>
              <w:noProof/>
            </w:rPr>
            <w:fldChar w:fldCharType="separate"/>
          </w:r>
          <w:r>
            <w:rPr>
              <w:noProof/>
            </w:rPr>
            <w:t>5</w:t>
          </w:r>
          <w:r>
            <w:rPr>
              <w:noProof/>
            </w:rPr>
            <w:fldChar w:fldCharType="end"/>
          </w:r>
        </w:p>
        <w:p w14:paraId="5AEAD3AC"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5.3</w:t>
          </w:r>
          <w:r>
            <w:rPr>
              <w:rFonts w:eastAsiaTheme="minorEastAsia" w:cstheme="minorBidi"/>
              <w:b w:val="0"/>
              <w:noProof/>
              <w:sz w:val="24"/>
              <w:szCs w:val="24"/>
              <w:lang w:val="de-DE" w:eastAsia="ja-JP"/>
            </w:rPr>
            <w:tab/>
          </w:r>
          <w:r>
            <w:rPr>
              <w:noProof/>
            </w:rPr>
            <w:t>Random starting speeds</w:t>
          </w:r>
          <w:r>
            <w:rPr>
              <w:noProof/>
            </w:rPr>
            <w:tab/>
          </w:r>
          <w:r>
            <w:rPr>
              <w:noProof/>
            </w:rPr>
            <w:fldChar w:fldCharType="begin"/>
          </w:r>
          <w:r>
            <w:rPr>
              <w:noProof/>
            </w:rPr>
            <w:instrText xml:space="preserve"> PAGEREF _Toc343696884 \h </w:instrText>
          </w:r>
          <w:r>
            <w:rPr>
              <w:noProof/>
            </w:rPr>
          </w:r>
          <w:r>
            <w:rPr>
              <w:noProof/>
            </w:rPr>
            <w:fldChar w:fldCharType="separate"/>
          </w:r>
          <w:r>
            <w:rPr>
              <w:noProof/>
            </w:rPr>
            <w:t>5</w:t>
          </w:r>
          <w:r>
            <w:rPr>
              <w:noProof/>
            </w:rPr>
            <w:fldChar w:fldCharType="end"/>
          </w:r>
        </w:p>
        <w:p w14:paraId="7DC7581B"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6</w:t>
          </w:r>
          <w:r>
            <w:rPr>
              <w:rFonts w:eastAsiaTheme="minorEastAsia" w:cstheme="minorBidi"/>
              <w:b w:val="0"/>
              <w:noProof/>
              <w:lang w:val="de-DE" w:eastAsia="ja-JP"/>
            </w:rPr>
            <w:tab/>
          </w:r>
          <w:r>
            <w:rPr>
              <w:noProof/>
            </w:rPr>
            <w:t>Simulation Results and Discussion</w:t>
          </w:r>
          <w:r>
            <w:rPr>
              <w:noProof/>
            </w:rPr>
            <w:tab/>
          </w:r>
          <w:r>
            <w:rPr>
              <w:noProof/>
            </w:rPr>
            <w:fldChar w:fldCharType="begin"/>
          </w:r>
          <w:r>
            <w:rPr>
              <w:noProof/>
            </w:rPr>
            <w:instrText xml:space="preserve"> PAGEREF _Toc343696885 \h </w:instrText>
          </w:r>
          <w:r>
            <w:rPr>
              <w:noProof/>
            </w:rPr>
          </w:r>
          <w:r>
            <w:rPr>
              <w:noProof/>
            </w:rPr>
            <w:fldChar w:fldCharType="separate"/>
          </w:r>
          <w:r>
            <w:rPr>
              <w:noProof/>
            </w:rPr>
            <w:t>5</w:t>
          </w:r>
          <w:r>
            <w:rPr>
              <w:noProof/>
            </w:rPr>
            <w:fldChar w:fldCharType="end"/>
          </w:r>
        </w:p>
        <w:p w14:paraId="638BEFDA"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6.1</w:t>
          </w:r>
          <w:r>
            <w:rPr>
              <w:rFonts w:eastAsiaTheme="minorEastAsia" w:cstheme="minorBidi"/>
              <w:b w:val="0"/>
              <w:noProof/>
              <w:sz w:val="24"/>
              <w:szCs w:val="24"/>
              <w:lang w:val="de-DE" w:eastAsia="ja-JP"/>
            </w:rPr>
            <w:tab/>
          </w:r>
          <w:r>
            <w:rPr>
              <w:noProof/>
            </w:rPr>
            <w:t>Start and open road</w:t>
          </w:r>
          <w:r>
            <w:rPr>
              <w:noProof/>
            </w:rPr>
            <w:tab/>
          </w:r>
          <w:r>
            <w:rPr>
              <w:noProof/>
            </w:rPr>
            <w:fldChar w:fldCharType="begin"/>
          </w:r>
          <w:r>
            <w:rPr>
              <w:noProof/>
            </w:rPr>
            <w:instrText xml:space="preserve"> PAGEREF _Toc343696886 \h </w:instrText>
          </w:r>
          <w:r>
            <w:rPr>
              <w:noProof/>
            </w:rPr>
          </w:r>
          <w:r>
            <w:rPr>
              <w:noProof/>
            </w:rPr>
            <w:fldChar w:fldCharType="separate"/>
          </w:r>
          <w:r>
            <w:rPr>
              <w:noProof/>
            </w:rPr>
            <w:t>5</w:t>
          </w:r>
          <w:r>
            <w:rPr>
              <w:noProof/>
            </w:rPr>
            <w:fldChar w:fldCharType="end"/>
          </w:r>
        </w:p>
        <w:p w14:paraId="0A7D7BB4"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6.2</w:t>
          </w:r>
          <w:r>
            <w:rPr>
              <w:rFonts w:eastAsiaTheme="minorEastAsia" w:cstheme="minorBidi"/>
              <w:b w:val="0"/>
              <w:noProof/>
              <w:sz w:val="24"/>
              <w:szCs w:val="24"/>
              <w:lang w:val="de-DE" w:eastAsia="ja-JP"/>
            </w:rPr>
            <w:tab/>
          </w:r>
          <w:r>
            <w:rPr>
              <w:noProof/>
            </w:rPr>
            <w:t>Slowing down a single car</w:t>
          </w:r>
          <w:r>
            <w:rPr>
              <w:noProof/>
            </w:rPr>
            <w:tab/>
          </w:r>
          <w:r>
            <w:rPr>
              <w:noProof/>
            </w:rPr>
            <w:fldChar w:fldCharType="begin"/>
          </w:r>
          <w:r>
            <w:rPr>
              <w:noProof/>
            </w:rPr>
            <w:instrText xml:space="preserve"> PAGEREF _Toc343696887 \h </w:instrText>
          </w:r>
          <w:r>
            <w:rPr>
              <w:noProof/>
            </w:rPr>
          </w:r>
          <w:r>
            <w:rPr>
              <w:noProof/>
            </w:rPr>
            <w:fldChar w:fldCharType="separate"/>
          </w:r>
          <w:r>
            <w:rPr>
              <w:noProof/>
            </w:rPr>
            <w:t>6</w:t>
          </w:r>
          <w:r>
            <w:rPr>
              <w:noProof/>
            </w:rPr>
            <w:fldChar w:fldCharType="end"/>
          </w:r>
        </w:p>
        <w:p w14:paraId="0AFF6563"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6.3</w:t>
          </w:r>
          <w:r>
            <w:rPr>
              <w:rFonts w:eastAsiaTheme="minorEastAsia" w:cstheme="minorBidi"/>
              <w:b w:val="0"/>
              <w:noProof/>
              <w:sz w:val="24"/>
              <w:szCs w:val="24"/>
              <w:lang w:val="de-DE" w:eastAsia="ja-JP"/>
            </w:rPr>
            <w:tab/>
          </w:r>
          <w:r>
            <w:rPr>
              <w:noProof/>
            </w:rPr>
            <w:t>Many disruptions at different places in the line</w:t>
          </w:r>
          <w:r>
            <w:rPr>
              <w:noProof/>
            </w:rPr>
            <w:tab/>
          </w:r>
          <w:r>
            <w:rPr>
              <w:noProof/>
            </w:rPr>
            <w:fldChar w:fldCharType="begin"/>
          </w:r>
          <w:r>
            <w:rPr>
              <w:noProof/>
            </w:rPr>
            <w:instrText xml:space="preserve"> PAGEREF _Toc343696888 \h </w:instrText>
          </w:r>
          <w:r>
            <w:rPr>
              <w:noProof/>
            </w:rPr>
          </w:r>
          <w:r>
            <w:rPr>
              <w:noProof/>
            </w:rPr>
            <w:fldChar w:fldCharType="separate"/>
          </w:r>
          <w:r>
            <w:rPr>
              <w:noProof/>
            </w:rPr>
            <w:t>10</w:t>
          </w:r>
          <w:r>
            <w:rPr>
              <w:noProof/>
            </w:rPr>
            <w:fldChar w:fldCharType="end"/>
          </w:r>
        </w:p>
        <w:p w14:paraId="02E134E6"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6.4</w:t>
          </w:r>
          <w:r>
            <w:rPr>
              <w:rFonts w:eastAsiaTheme="minorEastAsia" w:cstheme="minorBidi"/>
              <w:b w:val="0"/>
              <w:noProof/>
              <w:sz w:val="24"/>
              <w:szCs w:val="24"/>
              <w:lang w:val="de-DE" w:eastAsia="ja-JP"/>
            </w:rPr>
            <w:tab/>
          </w:r>
          <w:r>
            <w:rPr>
              <w:noProof/>
            </w:rPr>
            <w:t>Random starting speeds</w:t>
          </w:r>
          <w:r>
            <w:rPr>
              <w:noProof/>
            </w:rPr>
            <w:tab/>
          </w:r>
          <w:r>
            <w:rPr>
              <w:noProof/>
            </w:rPr>
            <w:fldChar w:fldCharType="begin"/>
          </w:r>
          <w:r>
            <w:rPr>
              <w:noProof/>
            </w:rPr>
            <w:instrText xml:space="preserve"> PAGEREF _Toc343696889 \h </w:instrText>
          </w:r>
          <w:r>
            <w:rPr>
              <w:noProof/>
            </w:rPr>
          </w:r>
          <w:r>
            <w:rPr>
              <w:noProof/>
            </w:rPr>
            <w:fldChar w:fldCharType="separate"/>
          </w:r>
          <w:r>
            <w:rPr>
              <w:noProof/>
            </w:rPr>
            <w:t>12</w:t>
          </w:r>
          <w:r>
            <w:rPr>
              <w:noProof/>
            </w:rPr>
            <w:fldChar w:fldCharType="end"/>
          </w:r>
        </w:p>
        <w:p w14:paraId="14B71C4C"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7</w:t>
          </w:r>
          <w:r>
            <w:rPr>
              <w:rFonts w:eastAsiaTheme="minorEastAsia" w:cstheme="minorBidi"/>
              <w:b w:val="0"/>
              <w:noProof/>
              <w:lang w:val="de-DE" w:eastAsia="ja-JP"/>
            </w:rPr>
            <w:tab/>
          </w:r>
          <w:r>
            <w:rPr>
              <w:noProof/>
            </w:rPr>
            <w:t>Summary and Outlook</w:t>
          </w:r>
          <w:r>
            <w:rPr>
              <w:noProof/>
            </w:rPr>
            <w:tab/>
          </w:r>
          <w:r>
            <w:rPr>
              <w:noProof/>
            </w:rPr>
            <w:fldChar w:fldCharType="begin"/>
          </w:r>
          <w:r>
            <w:rPr>
              <w:noProof/>
            </w:rPr>
            <w:instrText xml:space="preserve"> PAGEREF _Toc343696890 \h </w:instrText>
          </w:r>
          <w:r>
            <w:rPr>
              <w:noProof/>
            </w:rPr>
          </w:r>
          <w:r>
            <w:rPr>
              <w:noProof/>
            </w:rPr>
            <w:fldChar w:fldCharType="separate"/>
          </w:r>
          <w:r>
            <w:rPr>
              <w:noProof/>
            </w:rPr>
            <w:t>15</w:t>
          </w:r>
          <w:r>
            <w:rPr>
              <w:noProof/>
            </w:rPr>
            <w:fldChar w:fldCharType="end"/>
          </w:r>
        </w:p>
        <w:p w14:paraId="4FC540B0"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8</w:t>
          </w:r>
          <w:r>
            <w:rPr>
              <w:rFonts w:eastAsiaTheme="minorEastAsia" w:cstheme="minorBidi"/>
              <w:b w:val="0"/>
              <w:noProof/>
              <w:lang w:val="de-DE" w:eastAsia="ja-JP"/>
            </w:rPr>
            <w:tab/>
          </w:r>
          <w:r>
            <w:rPr>
              <w:noProof/>
            </w:rPr>
            <w:t>References</w:t>
          </w:r>
          <w:r>
            <w:rPr>
              <w:noProof/>
            </w:rPr>
            <w:tab/>
          </w:r>
          <w:r>
            <w:rPr>
              <w:noProof/>
            </w:rPr>
            <w:fldChar w:fldCharType="begin"/>
          </w:r>
          <w:r>
            <w:rPr>
              <w:noProof/>
            </w:rPr>
            <w:instrText xml:space="preserve"> PAGEREF _Toc343696891 \h </w:instrText>
          </w:r>
          <w:r>
            <w:rPr>
              <w:noProof/>
            </w:rPr>
          </w:r>
          <w:r>
            <w:rPr>
              <w:noProof/>
            </w:rPr>
            <w:fldChar w:fldCharType="separate"/>
          </w:r>
          <w:r>
            <w:rPr>
              <w:noProof/>
            </w:rPr>
            <w:t>15</w:t>
          </w:r>
          <w:r>
            <w:rPr>
              <w:noProof/>
            </w:rPr>
            <w:fldChar w:fldCharType="end"/>
          </w:r>
        </w:p>
        <w:p w14:paraId="5D4F8FCE"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9</w:t>
          </w:r>
          <w:r>
            <w:rPr>
              <w:rFonts w:eastAsiaTheme="minorEastAsia" w:cstheme="minorBidi"/>
              <w:b w:val="0"/>
              <w:noProof/>
              <w:lang w:val="de-DE" w:eastAsia="ja-JP"/>
            </w:rPr>
            <w:tab/>
          </w:r>
          <w:r>
            <w:rPr>
              <w:noProof/>
            </w:rPr>
            <w:t>Appendix: MATLAB Code</w:t>
          </w:r>
          <w:r>
            <w:rPr>
              <w:noProof/>
            </w:rPr>
            <w:tab/>
          </w:r>
          <w:r>
            <w:rPr>
              <w:noProof/>
            </w:rPr>
            <w:fldChar w:fldCharType="begin"/>
          </w:r>
          <w:r>
            <w:rPr>
              <w:noProof/>
            </w:rPr>
            <w:instrText xml:space="preserve"> PAGEREF _Toc343696892 \h </w:instrText>
          </w:r>
          <w:r>
            <w:rPr>
              <w:noProof/>
            </w:rPr>
          </w:r>
          <w:r>
            <w:rPr>
              <w:noProof/>
            </w:rPr>
            <w:fldChar w:fldCharType="separate"/>
          </w:r>
          <w:r>
            <w:rPr>
              <w:noProof/>
            </w:rPr>
            <w:t>16</w:t>
          </w:r>
          <w:r>
            <w:rPr>
              <w:noProof/>
            </w:rPr>
            <w:fldChar w:fldCharType="end"/>
          </w:r>
        </w:p>
        <w:p w14:paraId="504CB2F1"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9.1</w:t>
          </w:r>
          <w:r>
            <w:rPr>
              <w:rFonts w:eastAsiaTheme="minorEastAsia" w:cstheme="minorBidi"/>
              <w:b w:val="0"/>
              <w:noProof/>
              <w:sz w:val="24"/>
              <w:szCs w:val="24"/>
              <w:lang w:val="de-DE" w:eastAsia="ja-JP"/>
            </w:rPr>
            <w:tab/>
          </w:r>
          <w:r>
            <w:rPr>
              <w:noProof/>
            </w:rPr>
            <w:t>Implementation of the IDM</w:t>
          </w:r>
          <w:r>
            <w:rPr>
              <w:noProof/>
            </w:rPr>
            <w:tab/>
          </w:r>
          <w:r>
            <w:rPr>
              <w:noProof/>
            </w:rPr>
            <w:fldChar w:fldCharType="begin"/>
          </w:r>
          <w:r>
            <w:rPr>
              <w:noProof/>
            </w:rPr>
            <w:instrText xml:space="preserve"> PAGEREF _Toc343696893 \h </w:instrText>
          </w:r>
          <w:r>
            <w:rPr>
              <w:noProof/>
            </w:rPr>
          </w:r>
          <w:r>
            <w:rPr>
              <w:noProof/>
            </w:rPr>
            <w:fldChar w:fldCharType="separate"/>
          </w:r>
          <w:r>
            <w:rPr>
              <w:noProof/>
            </w:rPr>
            <w:t>16</w:t>
          </w:r>
          <w:r>
            <w:rPr>
              <w:noProof/>
            </w:rPr>
            <w:fldChar w:fldCharType="end"/>
          </w:r>
        </w:p>
        <w:p w14:paraId="2979B0FA"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9.2</w:t>
          </w:r>
          <w:r>
            <w:rPr>
              <w:rFonts w:eastAsiaTheme="minorEastAsia" w:cstheme="minorBidi"/>
              <w:b w:val="0"/>
              <w:noProof/>
              <w:sz w:val="24"/>
              <w:szCs w:val="24"/>
              <w:lang w:val="de-DE" w:eastAsia="ja-JP"/>
            </w:rPr>
            <w:tab/>
          </w:r>
          <w:r>
            <w:rPr>
              <w:noProof/>
            </w:rPr>
            <w:t>Simulation with constant starting speed</w:t>
          </w:r>
          <w:r>
            <w:rPr>
              <w:noProof/>
            </w:rPr>
            <w:tab/>
          </w:r>
          <w:r>
            <w:rPr>
              <w:noProof/>
            </w:rPr>
            <w:fldChar w:fldCharType="begin"/>
          </w:r>
          <w:r>
            <w:rPr>
              <w:noProof/>
            </w:rPr>
            <w:instrText xml:space="preserve"> PAGEREF _Toc343696894 \h </w:instrText>
          </w:r>
          <w:r>
            <w:rPr>
              <w:noProof/>
            </w:rPr>
          </w:r>
          <w:r>
            <w:rPr>
              <w:noProof/>
            </w:rPr>
            <w:fldChar w:fldCharType="separate"/>
          </w:r>
          <w:r>
            <w:rPr>
              <w:noProof/>
            </w:rPr>
            <w:t>18</w:t>
          </w:r>
          <w:r>
            <w:rPr>
              <w:noProof/>
            </w:rPr>
            <w:fldChar w:fldCharType="end"/>
          </w:r>
        </w:p>
        <w:p w14:paraId="3C87301A"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9.3</w:t>
          </w:r>
          <w:r>
            <w:rPr>
              <w:rFonts w:eastAsiaTheme="minorEastAsia" w:cstheme="minorBidi"/>
              <w:b w:val="0"/>
              <w:noProof/>
              <w:sz w:val="24"/>
              <w:szCs w:val="24"/>
              <w:lang w:val="de-DE" w:eastAsia="ja-JP"/>
            </w:rPr>
            <w:tab/>
          </w:r>
          <w:r>
            <w:rPr>
              <w:noProof/>
            </w:rPr>
            <w:t>Simulation with Random starting speed</w:t>
          </w:r>
          <w:r>
            <w:rPr>
              <w:noProof/>
            </w:rPr>
            <w:tab/>
          </w:r>
          <w:r>
            <w:rPr>
              <w:noProof/>
            </w:rPr>
            <w:fldChar w:fldCharType="begin"/>
          </w:r>
          <w:r>
            <w:rPr>
              <w:noProof/>
            </w:rPr>
            <w:instrText xml:space="preserve"> PAGEREF _Toc343696895 \h </w:instrText>
          </w:r>
          <w:r>
            <w:rPr>
              <w:noProof/>
            </w:rPr>
          </w:r>
          <w:r>
            <w:rPr>
              <w:noProof/>
            </w:rPr>
            <w:fldChar w:fldCharType="separate"/>
          </w:r>
          <w:r>
            <w:rPr>
              <w:noProof/>
            </w:rPr>
            <w:t>20</w:t>
          </w:r>
          <w:r>
            <w:rPr>
              <w:noProof/>
            </w:rPr>
            <w:fldChar w:fldCharType="end"/>
          </w:r>
        </w:p>
        <w:p w14:paraId="294D21A6"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9.4</w:t>
          </w:r>
          <w:r>
            <w:rPr>
              <w:rFonts w:eastAsiaTheme="minorEastAsia" w:cstheme="minorBidi"/>
              <w:b w:val="0"/>
              <w:noProof/>
              <w:sz w:val="24"/>
              <w:szCs w:val="24"/>
              <w:lang w:val="de-DE" w:eastAsia="ja-JP"/>
            </w:rPr>
            <w:tab/>
          </w:r>
          <w:r>
            <w:rPr>
              <w:noProof/>
            </w:rPr>
            <w:t>Generation of Disturbance Matrix</w:t>
          </w:r>
          <w:r>
            <w:rPr>
              <w:noProof/>
            </w:rPr>
            <w:tab/>
          </w:r>
          <w:r>
            <w:rPr>
              <w:noProof/>
            </w:rPr>
            <w:fldChar w:fldCharType="begin"/>
          </w:r>
          <w:r>
            <w:rPr>
              <w:noProof/>
            </w:rPr>
            <w:instrText xml:space="preserve"> PAGEREF _Toc343696896 \h </w:instrText>
          </w:r>
          <w:r>
            <w:rPr>
              <w:noProof/>
            </w:rPr>
          </w:r>
          <w:r>
            <w:rPr>
              <w:noProof/>
            </w:rPr>
            <w:fldChar w:fldCharType="separate"/>
          </w:r>
          <w:r>
            <w:rPr>
              <w:noProof/>
            </w:rPr>
            <w:t>21</w:t>
          </w:r>
          <w:r>
            <w:rPr>
              <w:noProof/>
            </w:rPr>
            <w:fldChar w:fldCharType="end"/>
          </w:r>
        </w:p>
        <w:p w14:paraId="6786F71A" w14:textId="0E969322" w:rsidR="004118C1" w:rsidRDefault="004118C1">
          <w:r w:rsidRPr="006E19FA">
            <w:rPr>
              <w:b/>
              <w:bCs/>
              <w:noProof/>
            </w:rPr>
            <w:fldChar w:fldCharType="end"/>
          </w:r>
        </w:p>
      </w:sdtContent>
    </w:sdt>
    <w:p w14:paraId="1432BFC1" w14:textId="77777777" w:rsidR="00402E64" w:rsidRDefault="00402E64" w:rsidP="00BB45CE">
      <w:pPr>
        <w:sectPr w:rsidR="00402E64" w:rsidSect="00BB45CE">
          <w:footerReference w:type="even" r:id="rId13"/>
          <w:footerReference w:type="default" r:id="rId14"/>
          <w:pgSz w:w="12240" w:h="15840"/>
          <w:pgMar w:top="1440" w:right="1800" w:bottom="1440" w:left="1800" w:header="720" w:footer="720" w:gutter="0"/>
          <w:cols w:space="720"/>
        </w:sectPr>
      </w:pPr>
    </w:p>
    <w:p w14:paraId="2281D58D" w14:textId="77777777" w:rsidR="005E02BD" w:rsidRDefault="005E02BD" w:rsidP="005E02BD">
      <w:pPr>
        <w:pStyle w:val="berschrift1"/>
        <w:tabs>
          <w:tab w:val="center" w:pos="4394"/>
          <w:tab w:val="right" w:pos="8505"/>
          <w:tab w:val="right" w:pos="8789"/>
        </w:tabs>
      </w:pPr>
      <w:bookmarkStart w:id="1" w:name="_Toc343696875"/>
      <w:r>
        <w:t>Abstract</w:t>
      </w:r>
      <w:bookmarkEnd w:id="1"/>
    </w:p>
    <w:p w14:paraId="69EA4BE0" w14:textId="5280FF47" w:rsidR="005E02BD" w:rsidRDefault="005E02BD" w:rsidP="005E02BD">
      <w:pPr>
        <w:tabs>
          <w:tab w:val="center" w:pos="4394"/>
          <w:tab w:val="right" w:pos="8505"/>
          <w:tab w:val="right" w:pos="8789"/>
        </w:tabs>
      </w:pPr>
      <w:r>
        <w:t xml:space="preserve">In this paper, a section of a single lane, interchange free highway is simulated and tested in its resistance to different disturbances in traffic flow. We introduce guide cars, which have an augmented perception of the road situation and know how to react to a disturbance. The guide cars look further ahead than a human driver would in order to detect a deceleration of the leading drivers, allowing them to </w:t>
      </w:r>
      <w:r w:rsidR="00F80D01">
        <w:t>brake</w:t>
      </w:r>
      <w:r>
        <w:t xml:space="preserve"> earlier but less hard than a human would. The research aim of this project was to determine whether such guide cars have a viable impact in congestion mitigation. Such a guide car could be realized by using autonomous cars.</w:t>
      </w:r>
    </w:p>
    <w:p w14:paraId="5C6DBF6B" w14:textId="77777777" w:rsidR="005E02BD" w:rsidRPr="000B746E" w:rsidRDefault="005E02BD" w:rsidP="005E02BD">
      <w:pPr>
        <w:tabs>
          <w:tab w:val="center" w:pos="4394"/>
          <w:tab w:val="right" w:pos="8505"/>
          <w:tab w:val="right" w:pos="8789"/>
        </w:tabs>
      </w:pPr>
      <w:r>
        <w:t xml:space="preserve">The human drivers were modelled using the intelligent driver model by Martin </w:t>
      </w:r>
      <w:proofErr w:type="spellStart"/>
      <w:r>
        <w:t>Treiber</w:t>
      </w:r>
      <w:proofErr w:type="spellEnd"/>
      <w:r>
        <w:t>, whereas the guide cars are modelled by an extension of this model that allows them to communicate with the leading guide car. This model was then tested with respect to guide car frequency and disturbance type and frequency.</w:t>
      </w:r>
    </w:p>
    <w:p w14:paraId="79554D0D" w14:textId="77777777" w:rsidR="005E02BD" w:rsidRDefault="005E02BD" w:rsidP="005E02BD">
      <w:pPr>
        <w:pStyle w:val="berschrift1"/>
        <w:tabs>
          <w:tab w:val="center" w:pos="4394"/>
          <w:tab w:val="right" w:pos="8505"/>
          <w:tab w:val="right" w:pos="8789"/>
        </w:tabs>
      </w:pPr>
      <w:bookmarkStart w:id="2" w:name="_Toc343696876"/>
      <w:r w:rsidRPr="006714D2">
        <w:t>Individual contributions</w:t>
      </w:r>
      <w:bookmarkEnd w:id="2"/>
    </w:p>
    <w:p w14:paraId="5879DC1D" w14:textId="77777777" w:rsidR="005E02BD" w:rsidRDefault="005E02BD" w:rsidP="005E02BD">
      <w:pPr>
        <w:tabs>
          <w:tab w:val="center" w:pos="4394"/>
          <w:tab w:val="right" w:pos="8505"/>
          <w:tab w:val="right" w:pos="8789"/>
        </w:tabs>
      </w:pPr>
      <w:r>
        <w:t>Most of the simulation work was done in collaboration. Both team members actively contributed their ideas. The MATLAB code and this report were both written in Teamwork.</w:t>
      </w:r>
    </w:p>
    <w:p w14:paraId="55FE300E" w14:textId="77777777" w:rsidR="003D5603" w:rsidRPr="006714D2" w:rsidRDefault="003D5603" w:rsidP="003D5603">
      <w:pPr>
        <w:pStyle w:val="berschrift1"/>
        <w:tabs>
          <w:tab w:val="center" w:pos="4394"/>
          <w:tab w:val="right" w:pos="8505"/>
          <w:tab w:val="right" w:pos="8789"/>
        </w:tabs>
      </w:pPr>
      <w:bookmarkStart w:id="3" w:name="_Toc343696877"/>
      <w:r w:rsidRPr="006714D2">
        <w:t>Introduction and Motivations</w:t>
      </w:r>
      <w:bookmarkEnd w:id="3"/>
    </w:p>
    <w:p w14:paraId="13867C07" w14:textId="77777777" w:rsidR="003D5603" w:rsidRDefault="003D5603" w:rsidP="003D5603">
      <w:pPr>
        <w:tabs>
          <w:tab w:val="center" w:pos="4394"/>
          <w:tab w:val="right" w:pos="8505"/>
          <w:tab w:val="right" w:pos="8789"/>
        </w:tabs>
      </w:pPr>
      <w:r>
        <w:t xml:space="preserve">The human population of our planet is growing rapidly. In addition, people are getting wealthier, which means more and more people are able to afford cars. More cars mean more traffic, which needs to be accommodated on our road infrastructure. There </w:t>
      </w:r>
      <w:proofErr w:type="gramStart"/>
      <w:r>
        <w:t>is</w:t>
      </w:r>
      <w:proofErr w:type="gramEnd"/>
      <w:r>
        <w:t xml:space="preserve"> a large number of possible solutions in order to keep traffic flowing and mitigate traffic jams: Building more or larger roads or getting more people to use public transportation would be two possible solutions to the problem. However, one can see that these kinds of solutions only work to a finite extent.</w:t>
      </w:r>
    </w:p>
    <w:p w14:paraId="2950E472" w14:textId="77777777" w:rsidR="003D5603" w:rsidRDefault="003D5603" w:rsidP="003D5603">
      <w:pPr>
        <w:tabs>
          <w:tab w:val="center" w:pos="4394"/>
          <w:tab w:val="right" w:pos="8505"/>
          <w:tab w:val="right" w:pos="8789"/>
        </w:tabs>
      </w:pPr>
      <w:r>
        <w:t>In our eyes, a better idea would be to take a more fundamental approach: changing the way cars behave on the road. An often-made mistake is to brake too early or too hard when seeing the leading driver brake. The following driver will then brake even harder. This leads to a positive feedback effect, resulting that the last driver in a group suffers a much greater time loss than the driver who has originally caused the disturbance. Even a small disruption can cause a phantom traffic jam with no apparent root.</w:t>
      </w:r>
    </w:p>
    <w:p w14:paraId="1F58C355" w14:textId="77777777" w:rsidR="003D5603" w:rsidRPr="006714D2" w:rsidRDefault="003D5603" w:rsidP="003D5603">
      <w:pPr>
        <w:tabs>
          <w:tab w:val="center" w:pos="4394"/>
          <w:tab w:val="right" w:pos="8505"/>
          <w:tab w:val="right" w:pos="8789"/>
        </w:tabs>
      </w:pPr>
      <w:r>
        <w:t>To teach all human drivers to change their driving behaviour would be a tedious and uneconomical undertaking. However, in recent times a possible way to solve this problem has emerged. Autonomous cars may very well become an ordinary occurrence on our roads. The idea in this project is that autonomous cars can be used to prevent such phantom traffic jams.</w:t>
      </w:r>
    </w:p>
    <w:p w14:paraId="2B4A4628" w14:textId="77777777" w:rsidR="003D5603" w:rsidRDefault="003D5603" w:rsidP="003D5603">
      <w:pPr>
        <w:pStyle w:val="berschrift1"/>
        <w:tabs>
          <w:tab w:val="center" w:pos="4394"/>
          <w:tab w:val="right" w:pos="8505"/>
          <w:tab w:val="right" w:pos="8789"/>
        </w:tabs>
      </w:pPr>
      <w:bookmarkStart w:id="4" w:name="_Toc343696878"/>
      <w:r w:rsidRPr="006714D2">
        <w:t>Description of the Model</w:t>
      </w:r>
      <w:bookmarkEnd w:id="4"/>
    </w:p>
    <w:p w14:paraId="225A8903" w14:textId="0646F05D" w:rsidR="006E19FA" w:rsidRPr="006E19FA" w:rsidRDefault="006E19FA" w:rsidP="006E19FA">
      <w:pPr>
        <w:pStyle w:val="berschrift2"/>
      </w:pPr>
      <w:bookmarkStart w:id="5" w:name="_Toc343696879"/>
      <w:r>
        <w:t>Ordinary Driver Modelling</w:t>
      </w:r>
      <w:bookmarkEnd w:id="5"/>
    </w:p>
    <w:p w14:paraId="5B7241CC" w14:textId="77777777" w:rsidR="003D5603" w:rsidRDefault="003D5603" w:rsidP="003D5603">
      <w:pPr>
        <w:tabs>
          <w:tab w:val="center" w:pos="4394"/>
          <w:tab w:val="right" w:pos="8505"/>
          <w:tab w:val="right" w:pos="8789"/>
        </w:tabs>
      </w:pPr>
      <w:proofErr w:type="gramStart"/>
      <w:r>
        <w:t>The decision on the Intelligent Driver Model (IDM) is founded on the paper “</w:t>
      </w:r>
      <w:r w:rsidRPr="00BF43D4">
        <w:t xml:space="preserve">Delays, inaccuracies and anticipation in microscopic traffic models“ by M. </w:t>
      </w:r>
      <w:proofErr w:type="spellStart"/>
      <w:r w:rsidRPr="00BF43D4">
        <w:t>Treiber</w:t>
      </w:r>
      <w:proofErr w:type="spellEnd"/>
      <w:r w:rsidRPr="00BF43D4">
        <w:t xml:space="preserve">, A. </w:t>
      </w:r>
      <w:proofErr w:type="spellStart"/>
      <w:r w:rsidRPr="00BF43D4">
        <w:t>Kesting</w:t>
      </w:r>
      <w:proofErr w:type="spellEnd"/>
      <w:r w:rsidRPr="00BF43D4">
        <w:t>, and</w:t>
      </w:r>
      <w:r>
        <w:t xml:space="preserve"> D. </w:t>
      </w:r>
      <w:proofErr w:type="spellStart"/>
      <w:r>
        <w:t>Helbing</w:t>
      </w:r>
      <w:proofErr w:type="spellEnd"/>
      <w:r>
        <w:t xml:space="preserve"> [1]</w:t>
      </w:r>
      <w:proofErr w:type="gramEnd"/>
      <w:r>
        <w:t>. The authors analyse a number of driving behaviour models of various simplicity. They concluded that “</w:t>
      </w:r>
      <w:r w:rsidRPr="00BF43D4">
        <w:t>the destabilizing effects of finite reaction times can be compensated to a large extent by</w:t>
      </w:r>
      <w:r>
        <w:t xml:space="preserve"> spatial and temporal anticipa</w:t>
      </w:r>
      <w:r w:rsidRPr="00BF43D4">
        <w:t>tion such that the resulting stability and dynamics are similar to the case of the IDM with zero anticipation and reaction time</w:t>
      </w:r>
      <w:r>
        <w:t>” [1]</w:t>
      </w:r>
      <w:r w:rsidRPr="00BF43D4">
        <w:t xml:space="preserve">. </w:t>
      </w:r>
      <w:r>
        <w:t>From this and the following text we conclude that the IDM is sufficient for our purposes.</w:t>
      </w:r>
    </w:p>
    <w:p w14:paraId="49532412" w14:textId="77777777" w:rsidR="003D5603" w:rsidRDefault="003D5603" w:rsidP="003D5603">
      <w:pPr>
        <w:tabs>
          <w:tab w:val="center" w:pos="4394"/>
          <w:tab w:val="right" w:pos="8505"/>
          <w:tab w:val="right" w:pos="8789"/>
        </w:tabs>
      </w:pPr>
      <w:r>
        <w:t xml:space="preserve">The IDM is a second order </w:t>
      </w:r>
      <w:proofErr w:type="gramStart"/>
      <w:r>
        <w:t>non linear</w:t>
      </w:r>
      <w:proofErr w:type="gramEnd"/>
      <w:r>
        <w:t xml:space="preserve"> dynamical system. It is classified by the following two differential equations [2]:</w:t>
      </w:r>
    </w:p>
    <w:p w14:paraId="159BB523" w14:textId="77777777" w:rsidR="003D5603" w:rsidRPr="00DC11DB" w:rsidRDefault="003D5603" w:rsidP="003D5603">
      <w:pPr>
        <w:tabs>
          <w:tab w:val="center" w:pos="4394"/>
          <w:tab w:val="right" w:pos="8505"/>
        </w:tabs>
        <w:jc w:val="right"/>
      </w:pP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oMath>
      <w:r>
        <w:tab/>
        <w:t>(1)</w:t>
      </w:r>
    </w:p>
    <w:p w14:paraId="1180B717" w14:textId="77777777" w:rsidR="003D5603" w:rsidRDefault="003D5603" w:rsidP="003D5603">
      <w:pPr>
        <w:tabs>
          <w:tab w:val="center" w:pos="4394"/>
          <w:tab w:val="right" w:pos="8505"/>
        </w:tabs>
        <w:jc w:val="right"/>
      </w:pP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α</m:t>
            </m:r>
          </m:sub>
        </m:sSub>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num>
                      <m:den>
                        <m:sSub>
                          <m:sSubPr>
                            <m:ctrlPr>
                              <w:rPr>
                                <w:rFonts w:ascii="Cambria Math" w:hAnsi="Cambria Math"/>
                                <w:i/>
                              </w:rPr>
                            </m:ctrlPr>
                          </m:sSubPr>
                          <m:e>
                            <m:r>
                              <w:rPr>
                                <w:rFonts w:ascii="Cambria Math" w:hAnsi="Cambria Math"/>
                              </w:rPr>
                              <m:t>s</m:t>
                            </m:r>
                          </m:e>
                          <m:sub>
                            <m:r>
                              <w:rPr>
                                <w:rFonts w:ascii="Cambria Math" w:hAnsi="Cambria Math"/>
                              </w:rPr>
                              <m:t>α</m:t>
                            </m:r>
                          </m:sub>
                        </m:sSub>
                      </m:den>
                    </m:f>
                  </m:e>
                </m:d>
              </m:e>
              <m:sup>
                <m:r>
                  <w:rPr>
                    <w:rFonts w:ascii="Cambria Math" w:hAnsi="Cambria Math"/>
                  </w:rPr>
                  <m:t>2</m:t>
                </m:r>
              </m:sup>
            </m:sSup>
          </m:e>
        </m:d>
      </m:oMath>
      <w:r>
        <w:tab/>
        <w:t>(2)</w:t>
      </w:r>
    </w:p>
    <w:p w14:paraId="11FCA9C0" w14:textId="77777777" w:rsidR="003D5603" w:rsidRDefault="003D5603" w:rsidP="003D5603">
      <w:pPr>
        <w:tabs>
          <w:tab w:val="center" w:pos="4394"/>
          <w:tab w:val="right" w:pos="8505"/>
        </w:tabs>
      </w:pPr>
      <w:r>
        <w:t>All parameters and functions used are explained in the following.</w:t>
      </w:r>
    </w:p>
    <w:p w14:paraId="2508EDAA" w14:textId="77777777" w:rsidR="003D5603" w:rsidRDefault="003D5603" w:rsidP="003D5603">
      <w:pPr>
        <w:pStyle w:val="Listenabsatz"/>
        <w:numPr>
          <w:ilvl w:val="0"/>
          <w:numId w:val="11"/>
        </w:numPr>
        <w:tabs>
          <w:tab w:val="center" w:pos="4394"/>
          <w:tab w:val="right" w:pos="8505"/>
        </w:tabs>
      </w:pPr>
      <m:oMath>
        <m:r>
          <w:rPr>
            <w:rFonts w:ascii="Cambria Math" w:hAnsi="Cambria Math"/>
          </w:rPr>
          <m:t>α</m:t>
        </m:r>
      </m:oMath>
      <w:r>
        <w:t xml:space="preserve"> </w:t>
      </w:r>
      <w:proofErr w:type="gramStart"/>
      <w:r>
        <w:t>corresponds</w:t>
      </w:r>
      <w:proofErr w:type="gramEnd"/>
      <w:r>
        <w:t xml:space="preserve"> to the numbering of the cars. The car with the lowest </w:t>
      </w:r>
      <m:oMath>
        <m:r>
          <w:rPr>
            <w:rFonts w:ascii="Cambria Math" w:hAnsi="Cambria Math"/>
          </w:rPr>
          <m:t>α</m:t>
        </m:r>
      </m:oMath>
      <w:r>
        <w:t xml:space="preserve"> is the first car.</w:t>
      </w:r>
    </w:p>
    <w:p w14:paraId="62924E19" w14:textId="77777777" w:rsidR="003D5603" w:rsidRDefault="003D5603" w:rsidP="003D5603">
      <w:pPr>
        <w:pStyle w:val="Listenabsatz"/>
        <w:numPr>
          <w:ilvl w:val="0"/>
          <w:numId w:val="11"/>
        </w:numPr>
        <w:tabs>
          <w:tab w:val="center" w:pos="4394"/>
          <w:tab w:val="right" w:pos="8505"/>
        </w:tabs>
      </w:pPr>
      <w:r>
        <w:t xml:space="preserve">Acceleration </w:t>
      </w:r>
      <m:oMath>
        <m:r>
          <w:rPr>
            <w:rFonts w:ascii="Cambria Math" w:hAnsi="Cambria Math"/>
          </w:rPr>
          <m:t>a</m:t>
        </m:r>
      </m:oMath>
      <w:r>
        <w:t>, the maximum acceleration a car can have.</w:t>
      </w:r>
    </w:p>
    <w:p w14:paraId="21CB0FE4" w14:textId="77777777" w:rsidR="003D5603" w:rsidRDefault="003D5603" w:rsidP="003D5603">
      <w:pPr>
        <w:pStyle w:val="Listenabsatz"/>
        <w:numPr>
          <w:ilvl w:val="0"/>
          <w:numId w:val="11"/>
        </w:numPr>
        <w:tabs>
          <w:tab w:val="center" w:pos="4394"/>
          <w:tab w:val="right" w:pos="8505"/>
        </w:tabs>
      </w:pPr>
      <w:r>
        <w:t xml:space="preserve">Maximum velocity </w:t>
      </w:r>
      <m:oMath>
        <m:sSub>
          <m:sSubPr>
            <m:ctrlPr>
              <w:rPr>
                <w:rFonts w:ascii="Cambria Math" w:hAnsi="Cambria Math"/>
                <w:i/>
              </w:rPr>
            </m:ctrlPr>
          </m:sSubPr>
          <m:e>
            <m:r>
              <w:rPr>
                <w:rFonts w:ascii="Cambria Math" w:hAnsi="Cambria Math"/>
              </w:rPr>
              <m:t>v</m:t>
            </m:r>
          </m:e>
          <m:sub>
            <m:r>
              <w:rPr>
                <w:rFonts w:ascii="Cambria Math" w:hAnsi="Cambria Math"/>
              </w:rPr>
              <m:t>0</m:t>
            </m:r>
          </m:sub>
        </m:sSub>
      </m:oMath>
    </w:p>
    <w:p w14:paraId="062D6C82" w14:textId="77777777" w:rsidR="003D5603" w:rsidRDefault="003D5603" w:rsidP="003D5603">
      <w:pPr>
        <w:pStyle w:val="Listenabsatz"/>
        <w:numPr>
          <w:ilvl w:val="0"/>
          <w:numId w:val="11"/>
        </w:numPr>
        <w:tabs>
          <w:tab w:val="center" w:pos="4394"/>
          <w:tab w:val="right" w:pos="8505"/>
        </w:tabs>
      </w:pPr>
      <w:r>
        <w:t xml:space="preserve">Acceleration exponent </w:t>
      </w:r>
      <m:oMath>
        <m:r>
          <w:rPr>
            <w:rFonts w:ascii="Cambria Math" w:hAnsi="Cambria Math"/>
          </w:rPr>
          <m:t>δ</m:t>
        </m:r>
      </m:oMath>
      <w:r>
        <w:t>, usually set to 4</w:t>
      </w:r>
    </w:p>
    <w:p w14:paraId="17A86011" w14:textId="77777777" w:rsidR="003D5603" w:rsidRDefault="003D5603" w:rsidP="003D5603">
      <w:pPr>
        <w:pStyle w:val="Listenabsatz"/>
        <w:numPr>
          <w:ilvl w:val="0"/>
          <w:numId w:val="11"/>
        </w:numPr>
        <w:tabs>
          <w:tab w:val="center" w:pos="4394"/>
          <w:tab w:val="right" w:pos="8505"/>
        </w:tabs>
      </w:pPr>
      <w:r>
        <w:t xml:space="preserve">Desired distance to the leading car </w:t>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w:proofErr w:type="gramStart"/>
        <m:r>
          <w:rPr>
            <w:rFonts w:ascii="Cambria Math" w:hAnsi="Cambria Math"/>
          </w:rPr>
          <m:t>,Δ</m:t>
        </m:r>
        <w:proofErr w:type="gramEnd"/>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m:t>
        </m:r>
      </m:oMath>
    </w:p>
    <w:p w14:paraId="317A1F6E" w14:textId="1C5EC069" w:rsidR="003D5603" w:rsidRDefault="003D5603" w:rsidP="003D5603">
      <w:pPr>
        <w:pStyle w:val="Listenabsatz"/>
        <w:numPr>
          <w:ilvl w:val="0"/>
          <w:numId w:val="11"/>
        </w:numPr>
        <w:tabs>
          <w:tab w:val="center" w:pos="4394"/>
          <w:tab w:val="right" w:pos="8505"/>
        </w:tabs>
      </w:pPr>
      <w:r>
        <w:t xml:space="preserve">Actual distance to the leading car </w:t>
      </w:r>
      <m:oMath>
        <m:sSub>
          <m:sSubPr>
            <m:ctrlPr>
              <w:rPr>
                <w:rFonts w:ascii="Cambria Math" w:hAnsi="Cambria Math"/>
                <w:i/>
              </w:rPr>
            </m:ctrlPr>
          </m:sSubPr>
          <m:e>
            <m:r>
              <w:rPr>
                <w:rFonts w:ascii="Cambria Math" w:hAnsi="Cambria Math"/>
              </w:rPr>
              <m:t>s</m:t>
            </m:r>
          </m:e>
          <m:sub>
            <m:r>
              <w:rPr>
                <w:rFonts w:ascii="Cambria Math" w:hAnsi="Cambria Math"/>
              </w:rPr>
              <m:t>α</m:t>
            </m:r>
          </m:sub>
        </m:sSub>
        <m:box>
          <m:boxPr>
            <m:opEmu m:val="1"/>
            <m:ctrlPr>
              <w:rPr>
                <w:rFonts w:ascii="Cambria Math" w:hAnsi="Cambria Math"/>
                <w:i/>
              </w:rPr>
            </m:ctrlPr>
          </m:boxPr>
          <m:e>
            <m:r>
              <w:rPr>
                <w:rFonts w:ascii="Cambria Math" w:hAnsi="Cambria Math"/>
              </w:rPr>
              <m:t>∶=</m:t>
            </m:r>
          </m:e>
        </m:box>
        <m:sSub>
          <m:sSubPr>
            <m:ctrlPr>
              <w:rPr>
                <w:rFonts w:ascii="Cambria Math" w:hAnsi="Cambria Math"/>
                <w:i/>
              </w:rPr>
            </m:ctrlPr>
          </m:sSubPr>
          <m:e>
            <m:r>
              <w:rPr>
                <w:rFonts w:ascii="Cambria Math" w:hAnsi="Cambria Math"/>
              </w:rPr>
              <m:t>x</m:t>
            </m:r>
          </m:e>
          <m:sub>
            <m:r>
              <w:rPr>
                <w:rFonts w:ascii="Cambria Math" w:hAnsi="Cambria Math"/>
              </w:rPr>
              <m:t>α-1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α</m:t>
            </m:r>
          </m:sub>
        </m:sSub>
        <m:r>
          <w:rPr>
            <w:rStyle w:val="Funotenzeichen"/>
            <w:rFonts w:ascii="Cambria Math" w:hAnsi="Cambria Math"/>
            <w:i/>
          </w:rPr>
          <w:footnoteReference w:id="1"/>
        </m:r>
      </m:oMath>
    </w:p>
    <w:p w14:paraId="35147BBB" w14:textId="77777777" w:rsidR="003D5603" w:rsidRDefault="003D5603" w:rsidP="003D5603">
      <w:pPr>
        <w:pStyle w:val="Listenabsatz"/>
        <w:numPr>
          <w:ilvl w:val="0"/>
          <w:numId w:val="11"/>
        </w:numPr>
        <w:tabs>
          <w:tab w:val="center" w:pos="4394"/>
          <w:tab w:val="right" w:pos="8505"/>
        </w:tabs>
      </w:pPr>
      <w:r>
        <w:t xml:space="preserve">Speed difference to the leading car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box>
          <m:boxPr>
            <m:opEmu m:val="1"/>
            <m:ctrlPr>
              <w:rPr>
                <w:rFonts w:ascii="Cambria Math" w:hAnsi="Cambria Math"/>
                <w:i/>
              </w:rPr>
            </m:ctrlPr>
          </m:boxPr>
          <m:e>
            <m:r>
              <w:rPr>
                <w:rFonts w:ascii="Cambria Math" w:hAnsi="Cambria Math"/>
              </w:rPr>
              <m:t>∶=</m:t>
            </m:r>
          </m:e>
        </m:box>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α-1</m:t>
            </m:r>
          </m:sub>
        </m:sSub>
      </m:oMath>
    </w:p>
    <w:p w14:paraId="6DDB7452" w14:textId="77777777" w:rsidR="003D5603" w:rsidRDefault="003D5603" w:rsidP="003D5603">
      <w:pPr>
        <w:tabs>
          <w:tab w:val="center" w:pos="4394"/>
          <w:tab w:val="right" w:pos="8505"/>
        </w:tabs>
      </w:pPr>
      <w:r>
        <w:t>The desired distance to the leading car is defined as follows:</w:t>
      </w:r>
    </w:p>
    <w:p w14:paraId="170A6142" w14:textId="77777777" w:rsidR="003D5603" w:rsidRDefault="003D5603" w:rsidP="003D5603">
      <w:pPr>
        <w:tabs>
          <w:tab w:val="center" w:pos="4394"/>
          <w:tab w:val="right" w:pos="8505"/>
        </w:tabs>
        <w:jc w:val="right"/>
      </w:pPr>
      <w:r>
        <w:tab/>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oMath>
      <w:r>
        <w:tab/>
        <w:t>(3)</w:t>
      </w:r>
    </w:p>
    <w:p w14:paraId="0441D102" w14:textId="77777777" w:rsidR="003D5603" w:rsidRDefault="003D5603" w:rsidP="003D5603">
      <w:pPr>
        <w:tabs>
          <w:tab w:val="center" w:pos="4394"/>
          <w:tab w:val="right" w:pos="8505"/>
        </w:tabs>
      </w:pPr>
      <w:r>
        <w:t>With parameters:</w:t>
      </w:r>
    </w:p>
    <w:p w14:paraId="6BFBFDC2" w14:textId="77777777" w:rsidR="003D5603" w:rsidRDefault="003D5603" w:rsidP="003D5603">
      <w:pPr>
        <w:pStyle w:val="Listenabsatz"/>
        <w:numPr>
          <w:ilvl w:val="0"/>
          <w:numId w:val="12"/>
        </w:numPr>
        <w:tabs>
          <w:tab w:val="center" w:pos="4394"/>
          <w:tab w:val="right" w:pos="8505"/>
        </w:tabs>
      </w:pPr>
      <w:r>
        <w:t xml:space="preserve">Minimum distance to next car </w:t>
      </w:r>
      <m:oMath>
        <m:sSub>
          <m:sSubPr>
            <m:ctrlPr>
              <w:rPr>
                <w:rFonts w:ascii="Cambria Math" w:hAnsi="Cambria Math"/>
                <w:i/>
              </w:rPr>
            </m:ctrlPr>
          </m:sSubPr>
          <m:e>
            <m:r>
              <w:rPr>
                <w:rFonts w:ascii="Cambria Math" w:hAnsi="Cambria Math"/>
              </w:rPr>
              <m:t>s</m:t>
            </m:r>
          </m:e>
          <m:sub>
            <m:r>
              <w:rPr>
                <w:rFonts w:ascii="Cambria Math" w:hAnsi="Cambria Math"/>
              </w:rPr>
              <m:t>0</m:t>
            </m:r>
          </m:sub>
        </m:sSub>
      </m:oMath>
    </w:p>
    <w:p w14:paraId="3D42F8FB" w14:textId="77777777" w:rsidR="003D5603" w:rsidRDefault="003D5603" w:rsidP="003D5603">
      <w:pPr>
        <w:pStyle w:val="Listenabsatz"/>
        <w:numPr>
          <w:ilvl w:val="0"/>
          <w:numId w:val="12"/>
        </w:numPr>
        <w:tabs>
          <w:tab w:val="center" w:pos="4394"/>
          <w:tab w:val="right" w:pos="8505"/>
        </w:tabs>
      </w:pPr>
      <w:r>
        <w:t xml:space="preserve">Desired time headway </w:t>
      </w:r>
      <m:oMath>
        <m:r>
          <w:rPr>
            <w:rFonts w:ascii="Cambria Math" w:hAnsi="Cambria Math"/>
          </w:rPr>
          <m:t>T</m:t>
        </m:r>
      </m:oMath>
    </w:p>
    <w:p w14:paraId="4D56989D" w14:textId="77777777" w:rsidR="003D5603" w:rsidRDefault="003D5603" w:rsidP="003D5603">
      <w:pPr>
        <w:pStyle w:val="Listenabsatz"/>
        <w:numPr>
          <w:ilvl w:val="0"/>
          <w:numId w:val="12"/>
        </w:numPr>
        <w:tabs>
          <w:tab w:val="center" w:pos="4394"/>
          <w:tab w:val="right" w:pos="8505"/>
        </w:tabs>
      </w:pPr>
      <w:r>
        <w:t xml:space="preserve">Comfortable braking deceleration </w:t>
      </w:r>
      <m:oMath>
        <m:r>
          <w:rPr>
            <w:rFonts w:ascii="Cambria Math" w:hAnsi="Cambria Math"/>
          </w:rPr>
          <m:t>b</m:t>
        </m:r>
      </m:oMath>
    </w:p>
    <w:p w14:paraId="0E299A4D" w14:textId="77777777" w:rsidR="003D5603" w:rsidRDefault="003D5603" w:rsidP="003D5603">
      <w:pPr>
        <w:pStyle w:val="Listenabsatz"/>
        <w:tabs>
          <w:tab w:val="center" w:pos="4394"/>
          <w:tab w:val="right" w:pos="8505"/>
        </w:tabs>
      </w:pPr>
    </w:p>
    <w:p w14:paraId="6D113896" w14:textId="77777777" w:rsidR="003D5603" w:rsidRDefault="003D5603" w:rsidP="003D5603">
      <w:pPr>
        <w:tabs>
          <w:tab w:val="center" w:pos="4394"/>
          <w:tab w:val="right" w:pos="8505"/>
        </w:tabs>
      </w:pPr>
      <w:r>
        <w:t xml:space="preserve">For even </w:t>
      </w:r>
      <m:oMath>
        <m:r>
          <w:rPr>
            <w:rFonts w:ascii="Cambria Math" w:hAnsi="Cambria Math"/>
          </w:rPr>
          <m:t>δ</m:t>
        </m:r>
      </m:oMath>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t xml:space="preserve"> is always smaller or equal to </w:t>
      </w:r>
      <w:proofErr w:type="gramStart"/>
      <m:oMath>
        <m:r>
          <w:rPr>
            <w:rFonts w:ascii="Cambria Math" w:hAnsi="Cambria Math"/>
          </w:rPr>
          <m:t>a</m:t>
        </m:r>
      </m:oMath>
      <w:r>
        <w:t>,</w:t>
      </w:r>
      <w:proofErr w:type="gramEnd"/>
      <w:r>
        <w:t xml:space="preserve"> fulfilling the condition that </w:t>
      </w:r>
      <m:oMath>
        <m:r>
          <w:rPr>
            <w:rFonts w:ascii="Cambria Math" w:hAnsi="Cambria Math"/>
          </w:rPr>
          <m:t>a</m:t>
        </m:r>
      </m:oMath>
      <w:r>
        <w:t xml:space="preserve"> is the maximum possible acceleration. As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t xml:space="preserve"> approaches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the term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num>
                  <m:den>
                    <m:r>
                      <w:rPr>
                        <w:rFonts w:ascii="Cambria Math" w:hAnsi="Cambria Math"/>
                      </w:rPr>
                      <m:t>v0</m:t>
                    </m:r>
                  </m:den>
                </m:f>
              </m:e>
            </m:d>
          </m:e>
          <m:sup>
            <m:r>
              <w:rPr>
                <w:rFonts w:ascii="Cambria Math" w:hAnsi="Cambria Math"/>
              </w:rPr>
              <m:t>δ</m:t>
            </m:r>
          </m:sup>
        </m:sSup>
      </m:oMath>
      <w:r>
        <w:t xml:space="preserve"> approaches 1, setting the acceleration to 0. This ensures that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t xml:space="preserve"> never exceeds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The term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w:proofErr w:type="gramStart"/>
                        <m:r>
                          <w:rPr>
                            <w:rFonts w:ascii="Cambria Math" w:hAnsi="Cambria Math"/>
                          </w:rPr>
                          <m:t>,Δ</m:t>
                        </m:r>
                        <w:proofErr w:type="gramEnd"/>
                        <m:sSub>
                          <m:sSubPr>
                            <m:ctrlPr>
                              <w:rPr>
                                <w:rFonts w:ascii="Cambria Math" w:hAnsi="Cambria Math"/>
                                <w:i/>
                              </w:rPr>
                            </m:ctrlPr>
                          </m:sSubPr>
                          <m:e>
                            <m:r>
                              <w:rPr>
                                <w:rFonts w:ascii="Cambria Math" w:hAnsi="Cambria Math"/>
                              </w:rPr>
                              <m:t>v</m:t>
                            </m:r>
                          </m:e>
                          <m:sub>
                            <m:r>
                              <w:rPr>
                                <w:rFonts w:ascii="Cambria Math" w:hAnsi="Cambria Math"/>
                              </w:rPr>
                              <m:t>a</m:t>
                            </m:r>
                          </m:sub>
                        </m:sSub>
                      </m:e>
                    </m:d>
                  </m:num>
                  <m:den>
                    <m:sSub>
                      <m:sSubPr>
                        <m:ctrlPr>
                          <w:rPr>
                            <w:rFonts w:ascii="Cambria Math" w:hAnsi="Cambria Math"/>
                            <w:i/>
                          </w:rPr>
                        </m:ctrlPr>
                      </m:sSubPr>
                      <m:e>
                        <m:r>
                          <w:rPr>
                            <w:rFonts w:ascii="Cambria Math" w:hAnsi="Cambria Math"/>
                          </w:rPr>
                          <m:t>s</m:t>
                        </m:r>
                      </m:e>
                      <m:sub>
                        <m:r>
                          <w:rPr>
                            <w:rFonts w:ascii="Cambria Math" w:hAnsi="Cambria Math"/>
                          </w:rPr>
                          <m:t>a</m:t>
                        </m:r>
                      </m:sub>
                    </m:sSub>
                  </m:den>
                </m:f>
              </m:e>
            </m:d>
          </m:e>
          <m:sup>
            <m:r>
              <w:rPr>
                <w:rFonts w:ascii="Cambria Math" w:hAnsi="Cambria Math"/>
              </w:rPr>
              <m:t>2</m:t>
            </m:r>
          </m:sup>
        </m:sSup>
      </m:oMath>
      <w:r>
        <w:t xml:space="preserve"> is responsible for keeping a distance to the leading car. It takes into account the minimum acceptable distance to the leading car, keeping </w:t>
      </w:r>
      <w:proofErr w:type="gramStart"/>
      <w:r>
        <w:t>a time</w:t>
      </w:r>
      <w:proofErr w:type="gramEnd"/>
      <w:r>
        <w:t xml:space="preserve"> headway and the velocity difference; corresponding to the first, second and third term in equation (3). The maximum possible braking deceleration is not as obvious, but it can be calculated setting </w:t>
      </w:r>
      <m:oMath>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a-1</m:t>
            </m:r>
          </m:sub>
        </m:sSub>
        <m:r>
          <w:rPr>
            <w:rFonts w:ascii="Cambria Math" w:hAnsi="Cambria Math"/>
          </w:rPr>
          <m:t>=0</m:t>
        </m:r>
      </m:oMath>
      <w:r>
        <w:t xml:space="preserve">, which yields </w:t>
      </w:r>
      <m:oMath>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e>
            </m:d>
          </m:e>
          <m:sup>
            <m:r>
              <w:rPr>
                <w:rFonts w:ascii="Cambria Math" w:hAnsi="Cambria Math"/>
              </w:rPr>
              <m:t>2</m:t>
            </m:r>
          </m:sup>
        </m:sSup>
      </m:oMath>
      <w:r>
        <w:t>.</w:t>
      </w:r>
    </w:p>
    <w:p w14:paraId="379DD6B3" w14:textId="381BD78C" w:rsidR="00EE367C" w:rsidRDefault="003D5603" w:rsidP="003D5603">
      <w:pPr>
        <w:tabs>
          <w:tab w:val="center" w:pos="4394"/>
          <w:tab w:val="right" w:pos="8505"/>
        </w:tabs>
      </w:pPr>
      <w:r>
        <w:t xml:space="preserve">By choosing the parameters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T, a</m:t>
        </m:r>
      </m:oMath>
      <w:r>
        <w:t xml:space="preserve">, and </w:t>
      </w:r>
      <m:oMath>
        <m:r>
          <w:rPr>
            <w:rFonts w:ascii="Cambria Math" w:hAnsi="Cambria Math"/>
          </w:rPr>
          <m:t>b</m:t>
        </m:r>
      </m:oMath>
      <w:r>
        <w:t xml:space="preserve"> one can recreate real driv</w:t>
      </w:r>
      <w:proofErr w:type="spellStart"/>
      <w:r>
        <w:t>ing</w:t>
      </w:r>
      <w:proofErr w:type="spellEnd"/>
      <w:r>
        <w:t xml:space="preserve"> behaviour sufficiently accurately. </w:t>
      </w:r>
      <w:proofErr w:type="spellStart"/>
      <w:r>
        <w:t>Dr.</w:t>
      </w:r>
      <w:proofErr w:type="spellEnd"/>
      <w:r>
        <w:t xml:space="preserve"> </w:t>
      </w:r>
      <w:proofErr w:type="spellStart"/>
      <w:r>
        <w:t>Treiber</w:t>
      </w:r>
      <w:proofErr w:type="spellEnd"/>
      <w:r>
        <w:t xml:space="preserve"> provides a suggestion for a reasonable parameter choice [2], which we adjusted to recreate certain situations better.</w:t>
      </w:r>
      <w:r w:rsidR="00EE367C">
        <w:t xml:space="preserve"> The model has proved to be well suited for our simulation and we were able to produce the expected results.</w:t>
      </w:r>
    </w:p>
    <w:p w14:paraId="6A7FE312" w14:textId="473707B9" w:rsidR="006E19FA" w:rsidRDefault="006E19FA" w:rsidP="006E19FA">
      <w:pPr>
        <w:pStyle w:val="berschrift2"/>
      </w:pPr>
      <w:bookmarkStart w:id="6" w:name="_Toc343696880"/>
      <w:r>
        <w:t>Guide Car Modelling</w:t>
      </w:r>
      <w:bookmarkEnd w:id="6"/>
    </w:p>
    <w:p w14:paraId="5BB62BD4" w14:textId="77777777" w:rsidR="003D5603" w:rsidRDefault="003D5603" w:rsidP="003D5603">
      <w:pPr>
        <w:tabs>
          <w:tab w:val="center" w:pos="4394"/>
          <w:tab w:val="right" w:pos="8505"/>
        </w:tabs>
      </w:pPr>
      <w:r>
        <w:t>The subject of our project is the introduction of guide cars, randomly distributed among the other drivers. To model the guide cars, we augmented equation (2), so that the car reacts better to a disturbance. A number of different models were tested, such as always keeping the distances to the leading and following cars equal or taking the velocities of the two leading cars into account. We decided on a slightly different approach, namely to look at the velocity of the next guide car. This is also more easily realizable than the other approaches, since one could easily equip the guide cars with a communication system. The alternative equation (2) for the guide cars is</w:t>
      </w:r>
    </w:p>
    <w:p w14:paraId="76BC3995" w14:textId="77777777" w:rsidR="003D5603" w:rsidRDefault="003D5603" w:rsidP="003D5603">
      <w:pPr>
        <w:tabs>
          <w:tab w:val="center" w:pos="4394"/>
          <w:tab w:val="right" w:pos="8505"/>
        </w:tabs>
        <w:jc w:val="right"/>
      </w:pP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num>
                              <m:den>
                                <m:sSub>
                                  <m:sSubPr>
                                    <m:ctrlPr>
                                      <w:rPr>
                                        <w:rFonts w:ascii="Cambria Math" w:hAnsi="Cambria Math"/>
                                        <w:i/>
                                      </w:rPr>
                                    </m:ctrlPr>
                                  </m:sSubPr>
                                  <m:e>
                                    <m:r>
                                      <w:rPr>
                                        <w:rFonts w:ascii="Cambria Math" w:hAnsi="Cambria Math"/>
                                      </w:rPr>
                                      <m:t>s</m:t>
                                    </m:r>
                                  </m:e>
                                  <m:sub>
                                    <m:r>
                                      <w:rPr>
                                        <w:rFonts w:ascii="Cambria Math" w:hAnsi="Cambria Math"/>
                                      </w:rPr>
                                      <m:t>α</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num>
                      <m:den>
                        <m:r>
                          <w:rPr>
                            <w:rFonts w:ascii="Cambria Math" w:hAnsi="Cambria Math"/>
                          </w:rPr>
                          <m:t>c</m:t>
                        </m:r>
                      </m:den>
                    </m:f>
                  </m:e>
                </m:d>
                <m:r>
                  <w:rPr>
                    <w:rFonts w:ascii="Cambria Math" w:hAnsi="Cambria Math"/>
                  </w:rPr>
                  <m:t xml:space="preserve">, if </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&lt;d</m:t>
                </m:r>
              </m:e>
              <m:e>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num>
                              <m:den>
                                <m:sSub>
                                  <m:sSubPr>
                                    <m:ctrlPr>
                                      <w:rPr>
                                        <w:rFonts w:ascii="Cambria Math" w:hAnsi="Cambria Math"/>
                                        <w:i/>
                                      </w:rPr>
                                    </m:ctrlPr>
                                  </m:sSubPr>
                                  <m:e>
                                    <m:r>
                                      <w:rPr>
                                        <w:rFonts w:ascii="Cambria Math" w:hAnsi="Cambria Math"/>
                                      </w:rPr>
                                      <m:t>s</m:t>
                                    </m:r>
                                  </m:e>
                                  <m:sub>
                                    <m:r>
                                      <w:rPr>
                                        <w:rFonts w:ascii="Cambria Math" w:hAnsi="Cambria Math"/>
                                      </w:rPr>
                                      <m:t>α</m:t>
                                    </m:r>
                                  </m:sub>
                                </m:sSub>
                              </m:den>
                            </m:f>
                          </m:e>
                        </m:d>
                      </m:e>
                      <m:sup>
                        <m:r>
                          <w:rPr>
                            <w:rFonts w:ascii="Cambria Math" w:hAnsi="Cambria Math"/>
                          </w:rPr>
                          <m:t>2</m:t>
                        </m:r>
                      </m:sup>
                    </m:sSup>
                  </m:e>
                </m:d>
                <m:r>
                  <w:rPr>
                    <w:rFonts w:ascii="Cambria Math" w:hAnsi="Cambria Math"/>
                  </w:rPr>
                  <m:t xml:space="preserve"> otherwise</m:t>
                </m:r>
              </m:e>
            </m:eqArr>
          </m:e>
        </m:d>
      </m:oMath>
      <w:r>
        <w:tab/>
        <w:t>(4)</w:t>
      </w:r>
    </w:p>
    <w:p w14:paraId="2DF9F39A" w14:textId="77777777" w:rsidR="003D5603" w:rsidRPr="00DC11DB" w:rsidRDefault="003D5603" w:rsidP="003D5603">
      <w:pPr>
        <w:tabs>
          <w:tab w:val="center" w:pos="4394"/>
          <w:tab w:val="right" w:pos="8505"/>
        </w:tabs>
      </w:pPr>
      <w:proofErr w:type="gramStart"/>
      <w:r>
        <w:t>where</w:t>
      </w:r>
      <w:proofErr w:type="gramEnd"/>
      <w:r>
        <w:t xml:space="preserve"> </w:t>
      </w:r>
      <m:oMath>
        <m:sSub>
          <m:sSubPr>
            <m:ctrlPr>
              <w:rPr>
                <w:rFonts w:ascii="Cambria Math" w:hAnsi="Cambria Math"/>
                <w:i/>
              </w:rPr>
            </m:ctrlPr>
          </m:sSubPr>
          <m:e>
            <m:r>
              <w:rPr>
                <w:rFonts w:ascii="Cambria Math" w:hAnsi="Cambria Math"/>
              </w:rPr>
              <m:t>v</m:t>
            </m:r>
          </m:e>
          <m:sub>
            <m:r>
              <w:rPr>
                <w:rFonts w:ascii="Cambria Math" w:hAnsi="Cambria Math"/>
              </w:rPr>
              <m:t>g</m:t>
            </m:r>
          </m:sub>
        </m:sSub>
      </m:oMath>
      <w:r>
        <w:t xml:space="preserve"> denotes the velocity of the next guide car, </w:t>
      </w:r>
      <m:oMath>
        <m:r>
          <w:rPr>
            <w:rFonts w:ascii="Cambria Math" w:hAnsi="Cambria Math"/>
          </w:rPr>
          <m:t>c</m:t>
        </m:r>
      </m:oMath>
      <w:r>
        <w:t xml:space="preserve"> is a constant for normalization and </w:t>
      </w:r>
      <m:oMath>
        <m:r>
          <w:rPr>
            <w:rFonts w:ascii="Cambria Math" w:hAnsi="Cambria Math"/>
          </w:rPr>
          <m:t>d</m:t>
        </m:r>
      </m:oMath>
      <w:r>
        <w:t xml:space="preserve"> is the so-called trigger distance. In open traffic, meaning the distances between cars are larger than </w:t>
      </w:r>
      <m:oMath>
        <m:r>
          <w:rPr>
            <w:rFonts w:ascii="Cambria Math" w:hAnsi="Cambria Math"/>
          </w:rPr>
          <m:t>d</m:t>
        </m:r>
      </m:oMath>
      <w:r>
        <w:t>, the guide model is suboptimal, because the guide cars tend to brake unnecessarily, causing slow downs in traffic flow. For this reason, the trigger distance was introduced, returning the guide car to normal driving behaviour as soon as traffic opens up.</w:t>
      </w:r>
    </w:p>
    <w:p w14:paraId="69033921" w14:textId="77777777" w:rsidR="003D5603" w:rsidRDefault="003D5603" w:rsidP="005E02BD">
      <w:pPr>
        <w:tabs>
          <w:tab w:val="center" w:pos="4394"/>
          <w:tab w:val="right" w:pos="8505"/>
          <w:tab w:val="right" w:pos="8789"/>
        </w:tabs>
      </w:pPr>
    </w:p>
    <w:p w14:paraId="3BB38D31" w14:textId="77777777" w:rsidR="00B61A81" w:rsidRPr="005E02BD" w:rsidRDefault="00B61A81" w:rsidP="005E02BD">
      <w:pPr>
        <w:pStyle w:val="berschrift1"/>
      </w:pPr>
      <w:bookmarkStart w:id="7" w:name="_Toc343696881"/>
      <w:r w:rsidRPr="006B4423">
        <w:t>Implementation</w:t>
      </w:r>
      <w:bookmarkEnd w:id="7"/>
    </w:p>
    <w:p w14:paraId="723C6159" w14:textId="77777777" w:rsidR="00B61A81" w:rsidRPr="00F80D01" w:rsidRDefault="00B61A81" w:rsidP="00B61A81">
      <w:pPr>
        <w:rPr>
          <w:lang w:val="en-US"/>
        </w:rPr>
      </w:pPr>
      <w:r w:rsidRPr="00F80D01">
        <w:rPr>
          <w:lang w:val="en-US"/>
        </w:rPr>
        <w:t xml:space="preserve">The implementation and simulation </w:t>
      </w:r>
      <w:r w:rsidR="006D3D3E" w:rsidRPr="00F80D01">
        <w:rPr>
          <w:lang w:val="en-US"/>
        </w:rPr>
        <w:t>of our</w:t>
      </w:r>
      <w:r w:rsidR="00C872BF" w:rsidRPr="00F80D01">
        <w:rPr>
          <w:lang w:val="en-US"/>
        </w:rPr>
        <w:t xml:space="preserve"> traffic model was</w:t>
      </w:r>
      <w:r w:rsidRPr="00F80D01">
        <w:rPr>
          <w:lang w:val="en-US"/>
        </w:rPr>
        <w:t xml:space="preserve"> done entirely in MATL</w:t>
      </w:r>
      <w:r w:rsidR="00C872BF" w:rsidRPr="00F80D01">
        <w:rPr>
          <w:lang w:val="en-US"/>
        </w:rPr>
        <w:t xml:space="preserve">AB. The </w:t>
      </w:r>
      <w:r w:rsidRPr="00F80D01">
        <w:rPr>
          <w:lang w:val="en-US"/>
        </w:rPr>
        <w:t>code is attached at the end of this document. The state space equations discussed above and special conditions (like dis</w:t>
      </w:r>
      <w:r w:rsidR="000A7F20" w:rsidRPr="00F80D01">
        <w:rPr>
          <w:lang w:val="en-US"/>
        </w:rPr>
        <w:t>ruptions</w:t>
      </w:r>
      <w:r w:rsidR="00513200" w:rsidRPr="00F80D01">
        <w:rPr>
          <w:lang w:val="en-US"/>
        </w:rPr>
        <w:t xml:space="preserve">) are written in the function </w:t>
      </w:r>
      <w:proofErr w:type="spellStart"/>
      <w:r w:rsidR="00513200" w:rsidRPr="00F80D01">
        <w:rPr>
          <w:lang w:val="en-US"/>
        </w:rPr>
        <w:t>idm_final.m</w:t>
      </w:r>
      <w:proofErr w:type="spellEnd"/>
      <w:r w:rsidRPr="00F80D01">
        <w:rPr>
          <w:lang w:val="en-US"/>
        </w:rPr>
        <w:t xml:space="preserve">. This </w:t>
      </w:r>
      <w:r w:rsidR="006D3D3E" w:rsidRPr="00F80D01">
        <w:rPr>
          <w:lang w:val="en-US"/>
        </w:rPr>
        <w:t>function</w:t>
      </w:r>
      <w:r w:rsidRPr="00F80D01">
        <w:rPr>
          <w:lang w:val="en-US"/>
        </w:rPr>
        <w:t xml:space="preserve"> is then called by our simulation scripts and solved by MATLAB's ode45.</w:t>
      </w:r>
    </w:p>
    <w:p w14:paraId="116F774A" w14:textId="77777777" w:rsidR="006D3D3E" w:rsidRPr="00F80D01" w:rsidRDefault="006D3D3E" w:rsidP="00B61A81">
      <w:r w:rsidRPr="00F80D01">
        <w:t>We</w:t>
      </w:r>
      <w:r w:rsidR="00B61A81" w:rsidRPr="00F80D01">
        <w:t xml:space="preserve"> exposed this model to different types of d</w:t>
      </w:r>
      <w:r w:rsidR="000A7F20" w:rsidRPr="00F80D01">
        <w:t xml:space="preserve">isruptions </w:t>
      </w:r>
      <w:r w:rsidR="00B61A81" w:rsidRPr="00F80D01">
        <w:t xml:space="preserve">to see the influence of the </w:t>
      </w:r>
      <w:r w:rsidRPr="00F80D01">
        <w:t>guide cars</w:t>
      </w:r>
      <w:r w:rsidR="00B61A81" w:rsidRPr="00F80D01">
        <w:t>.</w:t>
      </w:r>
      <w:r w:rsidR="004E7E9D" w:rsidRPr="00F80D01">
        <w:t xml:space="preserve"> Different types are important to observe if the behaviour changes </w:t>
      </w:r>
      <w:r w:rsidR="007F54E1" w:rsidRPr="00F80D01">
        <w:t>depending on the type.</w:t>
      </w:r>
    </w:p>
    <w:p w14:paraId="7C401158" w14:textId="77777777" w:rsidR="007F54E1" w:rsidRPr="00F80D01" w:rsidRDefault="001F6D53" w:rsidP="00B61A81">
      <w:r w:rsidRPr="00F80D01">
        <w:t xml:space="preserve">By plotting the location of each </w:t>
      </w:r>
      <w:r w:rsidR="00B379F8" w:rsidRPr="00F80D01">
        <w:t>car versus time we can observe their behaviour. We can also visualise the velocity, but this has proved to be less interesting.</w:t>
      </w:r>
    </w:p>
    <w:p w14:paraId="40E65767" w14:textId="77777777" w:rsidR="00B379F8" w:rsidRPr="006B4423" w:rsidRDefault="00B379F8" w:rsidP="00B61A81">
      <w:pPr>
        <w:rPr>
          <w:rFonts w:ascii="Cambria" w:hAnsi="Cambria"/>
        </w:rPr>
      </w:pPr>
    </w:p>
    <w:p w14:paraId="5FB3DCC3" w14:textId="77777777" w:rsidR="00B4520A" w:rsidRPr="006B4423" w:rsidRDefault="00B4520A" w:rsidP="00B61A81">
      <w:pPr>
        <w:rPr>
          <w:rFonts w:ascii="Cambria" w:hAnsi="Cambria"/>
        </w:rPr>
      </w:pPr>
    </w:p>
    <w:p w14:paraId="12291696" w14:textId="77777777" w:rsidR="00403B42" w:rsidRDefault="00B57D73" w:rsidP="00403B42">
      <w:pPr>
        <w:keepNext/>
      </w:pPr>
      <w:r>
        <w:rPr>
          <w:rFonts w:ascii="Cambria" w:hAnsi="Cambria"/>
          <w:noProof/>
          <w:lang w:val="de-DE" w:eastAsia="de-DE"/>
        </w:rPr>
        <w:drawing>
          <wp:inline distT="0" distB="0" distL="0" distR="0" wp14:anchorId="020495E1" wp14:editId="04F68FBD">
            <wp:extent cx="5486400" cy="2070100"/>
            <wp:effectExtent l="0" t="0" r="0" b="12700"/>
            <wp:docPr id="2" name="Bild 2" descr="conges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gestionex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70100"/>
                    </a:xfrm>
                    <a:prstGeom prst="rect">
                      <a:avLst/>
                    </a:prstGeom>
                    <a:noFill/>
                    <a:ln>
                      <a:noFill/>
                    </a:ln>
                  </pic:spPr>
                </pic:pic>
              </a:graphicData>
            </a:graphic>
          </wp:inline>
        </w:drawing>
      </w:r>
    </w:p>
    <w:p w14:paraId="4D5421A1" w14:textId="35A10330" w:rsidR="00B4520A" w:rsidRPr="006B4423" w:rsidRDefault="00403B42" w:rsidP="00403B42">
      <w:pPr>
        <w:pStyle w:val="Beschriftung"/>
        <w:rPr>
          <w:rFonts w:ascii="Cambria" w:hAnsi="Cambria"/>
        </w:rPr>
      </w:pPr>
      <w:r>
        <w:t xml:space="preserve">Figure </w:t>
      </w:r>
      <w:r>
        <w:fldChar w:fldCharType="begin"/>
      </w:r>
      <w:r>
        <w:instrText xml:space="preserve"> SEQ Figure \* ARABIC </w:instrText>
      </w:r>
      <w:r>
        <w:fldChar w:fldCharType="separate"/>
      </w:r>
      <w:r w:rsidR="003B1D4D">
        <w:rPr>
          <w:noProof/>
        </w:rPr>
        <w:t>1</w:t>
      </w:r>
      <w:r>
        <w:fldChar w:fldCharType="end"/>
      </w:r>
      <w:r>
        <w:t xml:space="preserve">: Each line represents one car. </w:t>
      </w:r>
      <w:proofErr w:type="gramStart"/>
      <w:r>
        <w:t>Example of a road without guide cars.</w:t>
      </w:r>
      <w:proofErr w:type="gramEnd"/>
      <w:r>
        <w:t xml:space="preserve"> It can be seen how </w:t>
      </w:r>
      <w:proofErr w:type="gramStart"/>
      <w:r w:rsidR="00A10B01">
        <w:t>a congestion</w:t>
      </w:r>
      <w:proofErr w:type="gramEnd"/>
      <w:r>
        <w:t xml:space="preserve"> can emerge when one car </w:t>
      </w:r>
      <w:r w:rsidR="00F80D01">
        <w:t>brakes</w:t>
      </w:r>
      <w:r>
        <w:t>.</w:t>
      </w:r>
    </w:p>
    <w:p w14:paraId="2F9AEC9D" w14:textId="77777777" w:rsidR="001F6D53" w:rsidRPr="006B4423" w:rsidRDefault="001F6D53" w:rsidP="00B61A81">
      <w:pPr>
        <w:rPr>
          <w:rFonts w:ascii="Cambria" w:hAnsi="Cambria"/>
        </w:rPr>
      </w:pPr>
    </w:p>
    <w:p w14:paraId="657415AE" w14:textId="77777777" w:rsidR="001F6D53" w:rsidRPr="006B4423" w:rsidRDefault="001F6D53" w:rsidP="00B61A81">
      <w:pPr>
        <w:rPr>
          <w:rFonts w:ascii="Cambria" w:hAnsi="Cambria"/>
        </w:rPr>
      </w:pPr>
    </w:p>
    <w:p w14:paraId="31709B77" w14:textId="77777777" w:rsidR="00B61A81" w:rsidRPr="006B4423" w:rsidRDefault="006D3D3E" w:rsidP="005E02BD">
      <w:pPr>
        <w:pStyle w:val="berschrift2"/>
      </w:pPr>
      <w:bookmarkStart w:id="8" w:name="_Toc343696882"/>
      <w:r w:rsidRPr="006B4423">
        <w:t>Slowing</w:t>
      </w:r>
      <w:r w:rsidR="00742A30" w:rsidRPr="006B4423">
        <w:t xml:space="preserve"> down</w:t>
      </w:r>
      <w:r w:rsidR="00B61A81" w:rsidRPr="006B4423">
        <w:t xml:space="preserve"> a single car.</w:t>
      </w:r>
      <w:bookmarkEnd w:id="8"/>
    </w:p>
    <w:p w14:paraId="4808E33F" w14:textId="77777777" w:rsidR="00B61A81" w:rsidRPr="006B4423" w:rsidRDefault="00B61A81" w:rsidP="00B61A81">
      <w:pPr>
        <w:rPr>
          <w:rFonts w:ascii="Cambria" w:hAnsi="Cambria"/>
        </w:rPr>
      </w:pPr>
      <w:r w:rsidRPr="006B4423">
        <w:rPr>
          <w:rFonts w:ascii="Cambria" w:hAnsi="Cambria"/>
        </w:rPr>
        <w:t xml:space="preserve">For the first test we tell one car to slow down for a while and accelerate again to normal speed afterward. </w:t>
      </w:r>
      <w:proofErr w:type="gramStart"/>
      <w:r w:rsidR="006D3D3E" w:rsidRPr="006B4423">
        <w:rPr>
          <w:rFonts w:ascii="Cambria" w:hAnsi="Cambria"/>
        </w:rPr>
        <w:t>This</w:t>
      </w:r>
      <w:r w:rsidRPr="006B4423">
        <w:rPr>
          <w:rFonts w:ascii="Cambria" w:hAnsi="Cambria"/>
        </w:rPr>
        <w:t xml:space="preserve"> is done by inserting </w:t>
      </w:r>
      <w:r w:rsidR="006D3D3E" w:rsidRPr="006B4423">
        <w:rPr>
          <w:rFonts w:ascii="Cambria" w:hAnsi="Cambria"/>
        </w:rPr>
        <w:t xml:space="preserve">a </w:t>
      </w:r>
      <w:r w:rsidRPr="006B4423">
        <w:rPr>
          <w:rFonts w:ascii="Cambria" w:hAnsi="Cambria"/>
        </w:rPr>
        <w:t>condition that checks whether the chosen car is in the</w:t>
      </w:r>
      <w:r w:rsidR="00C872BF" w:rsidRPr="006B4423">
        <w:rPr>
          <w:rFonts w:ascii="Cambria" w:hAnsi="Cambria"/>
        </w:rPr>
        <w:t xml:space="preserve"> declared section and sets his s</w:t>
      </w:r>
      <w:r w:rsidRPr="006B4423">
        <w:rPr>
          <w:rFonts w:ascii="Cambria" w:hAnsi="Cambria"/>
        </w:rPr>
        <w:t>peed limit accordingly</w:t>
      </w:r>
      <w:proofErr w:type="gramEnd"/>
      <w:r w:rsidRPr="006B4423">
        <w:rPr>
          <w:rFonts w:ascii="Cambria" w:hAnsi="Cambria"/>
        </w:rPr>
        <w:t xml:space="preserve">. </w:t>
      </w:r>
      <w:r w:rsidR="006D3D3E" w:rsidRPr="006B4423">
        <w:rPr>
          <w:rFonts w:ascii="Cambria" w:hAnsi="Cambria"/>
        </w:rPr>
        <w:t>We</w:t>
      </w:r>
      <w:r w:rsidRPr="006B4423">
        <w:rPr>
          <w:rFonts w:ascii="Cambria" w:hAnsi="Cambria"/>
        </w:rPr>
        <w:t xml:space="preserve"> are then interested in how this interruption propagates through the road and how it affects cars far behind the one </w:t>
      </w:r>
      <w:r w:rsidR="006E7698">
        <w:rPr>
          <w:rFonts w:ascii="Cambria" w:hAnsi="Cambria"/>
        </w:rPr>
        <w:t>braking</w:t>
      </w:r>
      <w:r w:rsidRPr="006B4423">
        <w:rPr>
          <w:rFonts w:ascii="Cambria" w:hAnsi="Cambria"/>
        </w:rPr>
        <w:t>.</w:t>
      </w:r>
    </w:p>
    <w:p w14:paraId="1802B883" w14:textId="1DA2FD1C" w:rsidR="00B61A81" w:rsidRPr="006B4423" w:rsidRDefault="00B61A81" w:rsidP="00F80D01">
      <w:pPr>
        <w:pStyle w:val="berschrift2"/>
      </w:pPr>
      <w:bookmarkStart w:id="9" w:name="_Toc343696883"/>
      <w:r w:rsidRPr="006B4423">
        <w:t>Many disruptions at different places in the line</w:t>
      </w:r>
      <w:bookmarkEnd w:id="9"/>
    </w:p>
    <w:p w14:paraId="3B6D3E26" w14:textId="77777777" w:rsidR="000D5661" w:rsidRPr="00F80D01" w:rsidRDefault="00B61A81" w:rsidP="00B61A81">
      <w:r w:rsidRPr="00F80D01">
        <w:t>For this simulation we first generate</w:t>
      </w:r>
      <w:r w:rsidR="00A10B01" w:rsidRPr="00F80D01">
        <w:t xml:space="preserve"> a random "disruption m</w:t>
      </w:r>
      <w:r w:rsidRPr="00F80D01">
        <w:t xml:space="preserve">atrix" that contains the information on when which car will </w:t>
      </w:r>
      <w:r w:rsidR="006E7698" w:rsidRPr="00F80D01">
        <w:t>brake</w:t>
      </w:r>
      <w:r w:rsidRPr="00F80D01">
        <w:t xml:space="preserve"> how hard and for how long.</w:t>
      </w:r>
      <w:r w:rsidR="000D5661" w:rsidRPr="00F80D01">
        <w:t xml:space="preserve"> We then analyse this similarly to the first test by looking at the last car. </w:t>
      </w:r>
      <w:r w:rsidR="007F54E1" w:rsidRPr="00F80D01">
        <w:t>Fewer</w:t>
      </w:r>
      <w:r w:rsidR="000D5661" w:rsidRPr="00F80D01">
        <w:t xml:space="preserve"> but larger simulations of this type wer</w:t>
      </w:r>
      <w:r w:rsidR="00313492" w:rsidRPr="00F80D01">
        <w:t xml:space="preserve">e run. </w:t>
      </w:r>
    </w:p>
    <w:p w14:paraId="68F6195C" w14:textId="20985CAD" w:rsidR="007F54E1" w:rsidRPr="006B4423" w:rsidRDefault="007F54E1" w:rsidP="00DC20F6">
      <w:pPr>
        <w:pStyle w:val="berschrift2"/>
      </w:pPr>
      <w:bookmarkStart w:id="10" w:name="_Toc343696884"/>
      <w:r w:rsidRPr="006B4423">
        <w:t>Random starting speeds</w:t>
      </w:r>
      <w:bookmarkEnd w:id="10"/>
    </w:p>
    <w:p w14:paraId="4437CB4B" w14:textId="1E682039" w:rsidR="001F648A" w:rsidRPr="00F80D01" w:rsidRDefault="007F54E1" w:rsidP="00B61A81">
      <w:r w:rsidRPr="00F80D01">
        <w:t xml:space="preserve">For the third test we </w:t>
      </w:r>
      <w:r w:rsidR="00496B44" w:rsidRPr="00F80D01">
        <w:t xml:space="preserve">randomize the starting speed of every car. This will also lead to congestion, as some cars have to </w:t>
      </w:r>
      <w:r w:rsidR="00F80D01">
        <w:t>brake</w:t>
      </w:r>
      <w:r w:rsidR="00496B44" w:rsidRPr="00F80D01">
        <w:t xml:space="preserve"> immediately because the car in front can be slower.</w:t>
      </w:r>
    </w:p>
    <w:p w14:paraId="3B77C0B5" w14:textId="6FB5E98B" w:rsidR="003E3FF0" w:rsidRPr="00F80D01" w:rsidRDefault="00403B42" w:rsidP="00B61A81">
      <w:pPr>
        <w:pStyle w:val="berschrift1"/>
      </w:pPr>
      <w:bookmarkStart w:id="11" w:name="_Toc343696885"/>
      <w:r w:rsidRPr="006B4423">
        <w:t>Simulation Results and Discussion</w:t>
      </w:r>
      <w:bookmarkEnd w:id="11"/>
    </w:p>
    <w:p w14:paraId="7C28C068" w14:textId="77777777" w:rsidR="00A674D4" w:rsidRPr="006B4423" w:rsidRDefault="00436C45" w:rsidP="003C11A3">
      <w:pPr>
        <w:pStyle w:val="berschrift2"/>
      </w:pPr>
      <w:bookmarkStart w:id="12" w:name="_Toc343696886"/>
      <w:r w:rsidRPr="006B4423">
        <w:t xml:space="preserve">Start and </w:t>
      </w:r>
      <w:r w:rsidR="0057473B" w:rsidRPr="006B4423">
        <w:t>open r</w:t>
      </w:r>
      <w:r w:rsidR="00A674D4" w:rsidRPr="006B4423">
        <w:t>oad</w:t>
      </w:r>
      <w:bookmarkEnd w:id="12"/>
    </w:p>
    <w:p w14:paraId="426A621F" w14:textId="77777777" w:rsidR="00BC6528" w:rsidRDefault="00B57D73" w:rsidP="00BC6528">
      <w:pPr>
        <w:keepNext/>
      </w:pPr>
      <w:r>
        <w:rPr>
          <w:rFonts w:ascii="Cambria" w:hAnsi="Cambria"/>
          <w:noProof/>
          <w:lang w:val="de-DE" w:eastAsia="de-DE"/>
        </w:rPr>
        <w:drawing>
          <wp:inline distT="0" distB="0" distL="0" distR="0" wp14:anchorId="01F50595" wp14:editId="2FE3C6EA">
            <wp:extent cx="5486400" cy="3035300"/>
            <wp:effectExtent l="0" t="0" r="0" b="12700"/>
            <wp:docPr id="3" name="Bild 3" descr="freesp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space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35300"/>
                    </a:xfrm>
                    <a:prstGeom prst="rect">
                      <a:avLst/>
                    </a:prstGeom>
                    <a:noFill/>
                    <a:ln>
                      <a:noFill/>
                    </a:ln>
                  </pic:spPr>
                </pic:pic>
              </a:graphicData>
            </a:graphic>
          </wp:inline>
        </w:drawing>
      </w:r>
    </w:p>
    <w:p w14:paraId="06432159" w14:textId="77777777" w:rsidR="00BC6528" w:rsidRPr="00BC6528" w:rsidRDefault="00BC6528" w:rsidP="00BC6528">
      <w:pPr>
        <w:pStyle w:val="Beschriftung"/>
      </w:pPr>
      <w:r>
        <w:t xml:space="preserve">Figure </w:t>
      </w:r>
      <w:r>
        <w:fldChar w:fldCharType="begin"/>
      </w:r>
      <w:r>
        <w:instrText xml:space="preserve"> SEQ Figure \* ARABIC </w:instrText>
      </w:r>
      <w:r>
        <w:fldChar w:fldCharType="separate"/>
      </w:r>
      <w:r w:rsidR="003B1D4D">
        <w:rPr>
          <w:noProof/>
        </w:rPr>
        <w:t>2</w:t>
      </w:r>
      <w:r>
        <w:fldChar w:fldCharType="end"/>
      </w:r>
      <w:r>
        <w:t>: Start from close formation to open road driving without guide cars</w:t>
      </w:r>
    </w:p>
    <w:p w14:paraId="5862FDE4" w14:textId="77777777" w:rsidR="00BC6528" w:rsidRPr="006E19FA" w:rsidRDefault="00B57D73" w:rsidP="00BC6528">
      <w:pPr>
        <w:keepNext/>
      </w:pPr>
      <w:r w:rsidRPr="006E19FA">
        <w:rPr>
          <w:noProof/>
          <w:lang w:val="de-DE" w:eastAsia="de-DE"/>
        </w:rPr>
        <w:drawing>
          <wp:inline distT="0" distB="0" distL="0" distR="0" wp14:anchorId="5052C685" wp14:editId="1296B928">
            <wp:extent cx="5486400" cy="3035300"/>
            <wp:effectExtent l="0" t="0" r="0" b="12700"/>
            <wp:docPr id="4" name="Bild 4" descr="freesp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eespace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35300"/>
                    </a:xfrm>
                    <a:prstGeom prst="rect">
                      <a:avLst/>
                    </a:prstGeom>
                    <a:noFill/>
                    <a:ln>
                      <a:noFill/>
                    </a:ln>
                  </pic:spPr>
                </pic:pic>
              </a:graphicData>
            </a:graphic>
          </wp:inline>
        </w:drawing>
      </w:r>
    </w:p>
    <w:p w14:paraId="68B2F442" w14:textId="77777777" w:rsidR="00BC6528" w:rsidRDefault="00BC6528" w:rsidP="00BC6528">
      <w:pPr>
        <w:pStyle w:val="Beschriftung"/>
      </w:pPr>
      <w:r>
        <w:t xml:space="preserve">Figure </w:t>
      </w:r>
      <w:r>
        <w:fldChar w:fldCharType="begin"/>
      </w:r>
      <w:r>
        <w:instrText xml:space="preserve"> SEQ Figure \* ARABIC </w:instrText>
      </w:r>
      <w:r>
        <w:fldChar w:fldCharType="separate"/>
      </w:r>
      <w:r w:rsidR="003B1D4D">
        <w:rPr>
          <w:noProof/>
        </w:rPr>
        <w:t>3</w:t>
      </w:r>
      <w:r>
        <w:fldChar w:fldCharType="end"/>
      </w:r>
      <w:r>
        <w:t>: Start from close formation to open road driving with 15% guide cars (red)</w:t>
      </w:r>
    </w:p>
    <w:p w14:paraId="34517F6A" w14:textId="77777777" w:rsidR="00BC6528" w:rsidRDefault="00BC6528" w:rsidP="00BC6528"/>
    <w:p w14:paraId="3591CD84" w14:textId="77777777" w:rsidR="00BC6528" w:rsidRDefault="00BC6528" w:rsidP="00BC6528">
      <w:r>
        <w:t xml:space="preserve">When starting from close formation the cars </w:t>
      </w:r>
      <w:r w:rsidR="00742A30">
        <w:t>can accelerate successively. When comparing the two Figures we can see that the set with guide cars can drive slightly more compact, but this is mostly because the guide cars will follow the car in front closer than normal cars. All in all we see very similar behaviour.</w:t>
      </w:r>
    </w:p>
    <w:p w14:paraId="358609C9" w14:textId="77777777" w:rsidR="00742A30" w:rsidRDefault="00742A30" w:rsidP="003C11A3">
      <w:pPr>
        <w:pStyle w:val="berschrift2"/>
      </w:pPr>
      <w:bookmarkStart w:id="13" w:name="_Toc343696887"/>
      <w:r>
        <w:t>Slowing down a single car</w:t>
      </w:r>
      <w:bookmarkEnd w:id="13"/>
    </w:p>
    <w:p w14:paraId="72322CC6" w14:textId="3B2F226A" w:rsidR="00742A30" w:rsidRDefault="00742A30" w:rsidP="00BC6528">
      <w:r>
        <w:t xml:space="preserve">When a car </w:t>
      </w:r>
      <w:r w:rsidR="00F80D01">
        <w:t>brakes</w:t>
      </w:r>
      <w:r>
        <w:t xml:space="preserve"> more or less abruptly we can start to see how guide cars impact the road.</w:t>
      </w:r>
    </w:p>
    <w:p w14:paraId="09EC9015" w14:textId="77777777" w:rsidR="00742A30" w:rsidRDefault="00B57D73" w:rsidP="00742A30">
      <w:pPr>
        <w:keepNext/>
      </w:pPr>
      <w:r>
        <w:rPr>
          <w:noProof/>
          <w:lang w:val="de-DE" w:eastAsia="de-DE"/>
        </w:rPr>
        <w:drawing>
          <wp:inline distT="0" distB="0" distL="0" distR="0" wp14:anchorId="3B49E908" wp14:editId="1D7DA5E9">
            <wp:extent cx="5473700" cy="3390900"/>
            <wp:effectExtent l="0" t="0" r="12700" b="12700"/>
            <wp:docPr id="5" name="Bild 5" descr="Bildschirmfoto 2016-12-16 u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schirmfoto 2016-12-16 um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700" cy="3390900"/>
                    </a:xfrm>
                    <a:prstGeom prst="rect">
                      <a:avLst/>
                    </a:prstGeom>
                    <a:noFill/>
                    <a:ln>
                      <a:noFill/>
                    </a:ln>
                  </pic:spPr>
                </pic:pic>
              </a:graphicData>
            </a:graphic>
          </wp:inline>
        </w:drawing>
      </w:r>
    </w:p>
    <w:p w14:paraId="53603BB0" w14:textId="77777777" w:rsidR="00742A30" w:rsidRDefault="00742A30" w:rsidP="00742A30">
      <w:pPr>
        <w:pStyle w:val="Beschriftung"/>
      </w:pPr>
      <w:r>
        <w:t xml:space="preserve">Figure </w:t>
      </w:r>
      <w:r>
        <w:fldChar w:fldCharType="begin"/>
      </w:r>
      <w:r>
        <w:instrText xml:space="preserve"> SEQ Figure \* ARABIC </w:instrText>
      </w:r>
      <w:r>
        <w:fldChar w:fldCharType="separate"/>
      </w:r>
      <w:r w:rsidR="003B1D4D">
        <w:rPr>
          <w:noProof/>
        </w:rPr>
        <w:t>4</w:t>
      </w:r>
      <w:r>
        <w:fldChar w:fldCharType="end"/>
      </w:r>
      <w:r>
        <w:t>: Situation without guide cars</w:t>
      </w:r>
    </w:p>
    <w:p w14:paraId="2DDEA269" w14:textId="77777777" w:rsidR="00742A30" w:rsidRDefault="00B57D73" w:rsidP="00742A30">
      <w:pPr>
        <w:keepNext/>
      </w:pPr>
      <w:r>
        <w:rPr>
          <w:noProof/>
          <w:lang w:val="de-DE" w:eastAsia="de-DE"/>
        </w:rPr>
        <w:drawing>
          <wp:inline distT="0" distB="0" distL="0" distR="0" wp14:anchorId="7852927D" wp14:editId="12CAC41E">
            <wp:extent cx="5473700" cy="3390900"/>
            <wp:effectExtent l="0" t="0" r="12700" b="12700"/>
            <wp:docPr id="6" name="Bild 6"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3390900"/>
                    </a:xfrm>
                    <a:prstGeom prst="rect">
                      <a:avLst/>
                    </a:prstGeom>
                    <a:noFill/>
                    <a:ln>
                      <a:noFill/>
                    </a:ln>
                  </pic:spPr>
                </pic:pic>
              </a:graphicData>
            </a:graphic>
          </wp:inline>
        </w:drawing>
      </w:r>
    </w:p>
    <w:p w14:paraId="510956F5" w14:textId="77777777" w:rsidR="00742A30" w:rsidRDefault="00742A30" w:rsidP="00742A30">
      <w:pPr>
        <w:pStyle w:val="Beschriftung"/>
      </w:pPr>
      <w:r>
        <w:t xml:space="preserve">Figure </w:t>
      </w:r>
      <w:r>
        <w:fldChar w:fldCharType="begin"/>
      </w:r>
      <w:r>
        <w:instrText xml:space="preserve"> SEQ Figure \* ARABIC </w:instrText>
      </w:r>
      <w:r>
        <w:fldChar w:fldCharType="separate"/>
      </w:r>
      <w:r w:rsidR="003B1D4D">
        <w:rPr>
          <w:noProof/>
        </w:rPr>
        <w:t>5</w:t>
      </w:r>
      <w:r>
        <w:fldChar w:fldCharType="end"/>
      </w:r>
      <w:r>
        <w:t>: Situation with 13% guide cars (simulated with 10% probability for each car to be a guide car)</w:t>
      </w:r>
    </w:p>
    <w:p w14:paraId="6E59D369" w14:textId="77777777" w:rsidR="00742A30" w:rsidRDefault="00BA08F8" w:rsidP="00742A30">
      <w:r>
        <w:t xml:space="preserve">In Figure 4 we see that slowing down one car without any guide cars present causes </w:t>
      </w:r>
      <w:proofErr w:type="gramStart"/>
      <w:r>
        <w:t>a traffic</w:t>
      </w:r>
      <w:proofErr w:type="gramEnd"/>
      <w:r>
        <w:t xml:space="preserve"> jam so that posterior cars will come to a complete stop. This happens if the car “hits the </w:t>
      </w:r>
      <w:r w:rsidR="006E7698">
        <w:t>brakes</w:t>
      </w:r>
      <w:r>
        <w:t xml:space="preserve">” hard enough. For only small changes in speed the disruption will dissolve. The important thing to notice is that the last simulated car is delayed much longer than the initial perpetrator of the </w:t>
      </w:r>
      <w:r w:rsidR="00513200">
        <w:t>congestion</w:t>
      </w:r>
      <w:r>
        <w:t>.</w:t>
      </w:r>
      <w:r w:rsidR="00513200">
        <w:t xml:space="preserve"> The jam only gets worse the more cars follow.</w:t>
      </w:r>
    </w:p>
    <w:p w14:paraId="07105E41" w14:textId="77777777" w:rsidR="00694513" w:rsidRDefault="00BA08F8" w:rsidP="00742A30">
      <w:r>
        <w:t>In Figure 5</w:t>
      </w:r>
      <w:r w:rsidR="00513200">
        <w:t xml:space="preserve"> we added a percentage of guide cars. We immediately see that a traffic jam is almost completely mitigated. The last simulated car (100 cars behind the perpetrator) will barely be able to notice the interruption. It can also be seen how this comes to be. Some guide cars get caught and have to </w:t>
      </w:r>
      <w:r w:rsidR="006E7698">
        <w:t>brake</w:t>
      </w:r>
      <w:r w:rsidR="00513200">
        <w:t xml:space="preserve">. The following guide cars will notice this sequentially through a change of velocity. </w:t>
      </w:r>
      <w:r w:rsidR="006E7698">
        <w:t>T</w:t>
      </w:r>
      <w:r w:rsidR="00513200">
        <w:t xml:space="preserve">his way they can </w:t>
      </w:r>
      <w:r w:rsidR="006E7698">
        <w:t>brake</w:t>
      </w:r>
      <w:r w:rsidR="00513200">
        <w:t xml:space="preserve"> </w:t>
      </w:r>
      <w:r w:rsidR="009B0098">
        <w:t>earlier and therefore l</w:t>
      </w:r>
      <w:r w:rsidR="006E7698">
        <w:t>ess hard because they access information much further ahead of them</w:t>
      </w:r>
      <w:r w:rsidR="005E02BD">
        <w:t>.</w:t>
      </w:r>
    </w:p>
    <w:p w14:paraId="19FCA7E0" w14:textId="77777777" w:rsidR="00B977FF" w:rsidRDefault="00B57D73" w:rsidP="00B977FF">
      <w:pPr>
        <w:keepNext/>
      </w:pPr>
      <w:r>
        <w:rPr>
          <w:noProof/>
          <w:lang w:val="de-DE" w:eastAsia="de-DE"/>
        </w:rPr>
        <w:drawing>
          <wp:inline distT="0" distB="0" distL="0" distR="0" wp14:anchorId="07D26C5F" wp14:editId="2E943834">
            <wp:extent cx="5448300" cy="1993900"/>
            <wp:effectExtent l="0" t="0" r="12700" b="12700"/>
            <wp:docPr id="13" name="Bild 13" descr="singledistortionfreq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gledistortionfreqdiff"/>
                    <pic:cNvPicPr>
                      <a:picLocks noChangeAspect="1" noChangeArrowheads="1"/>
                    </pic:cNvPicPr>
                  </pic:nvPicPr>
                  <pic:blipFill rotWithShape="1">
                    <a:blip r:embed="rId20">
                      <a:extLst>
                        <a:ext uri="{28A0092B-C50C-407E-A947-70E740481C1C}">
                          <a14:useLocalDpi xmlns:a14="http://schemas.microsoft.com/office/drawing/2010/main" val="0"/>
                        </a:ext>
                      </a:extLst>
                    </a:blip>
                    <a:srcRect l="9091" r="7931"/>
                    <a:stretch/>
                  </pic:blipFill>
                  <pic:spPr bwMode="auto">
                    <a:xfrm>
                      <a:off x="0" y="0"/>
                      <a:ext cx="5448300"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0CC10210" w14:textId="77777777" w:rsidR="00694513" w:rsidRDefault="00B977FF" w:rsidP="00B977FF">
      <w:pPr>
        <w:pStyle w:val="Beschriftung"/>
      </w:pPr>
      <w:r>
        <w:t xml:space="preserve">Figure </w:t>
      </w:r>
      <w:r>
        <w:fldChar w:fldCharType="begin"/>
      </w:r>
      <w:r>
        <w:instrText xml:space="preserve"> SEQ Figure \* ARABIC </w:instrText>
      </w:r>
      <w:r>
        <w:fldChar w:fldCharType="separate"/>
      </w:r>
      <w:r w:rsidR="003B1D4D">
        <w:rPr>
          <w:noProof/>
        </w:rPr>
        <w:t>6</w:t>
      </w:r>
      <w:r>
        <w:fldChar w:fldCharType="end"/>
      </w:r>
      <w:r>
        <w:t xml:space="preserve">: Time delay of last car versus guide car percentage (blue). </w:t>
      </w:r>
      <w:proofErr w:type="gramStart"/>
      <w:r>
        <w:t>Time delay of perpetrator as reference (red).</w:t>
      </w:r>
      <w:proofErr w:type="gramEnd"/>
    </w:p>
    <w:p w14:paraId="6378D070" w14:textId="77777777" w:rsidR="00900B6D" w:rsidRDefault="00B977FF" w:rsidP="00B977FF">
      <w:r>
        <w:t>By measuring the time delay the last car experiences relative to an uncongested road we can rate how</w:t>
      </w:r>
      <w:r w:rsidR="00950618">
        <w:t xml:space="preserve"> well the guide cars are doing. Every simulation was run 200 times in an attempt to eliminate the randomness of the</w:t>
      </w:r>
      <w:r w:rsidR="006E7698">
        <w:t xml:space="preserve"> guide car distribution. We canno</w:t>
      </w:r>
      <w:r w:rsidR="00950618">
        <w:t>t distribute them evenly because in a real world example we have to assume a more or less random distribution. A general trend is: More guide cars lead to less time delay and are therefore better. At about 15% the two lines intercept. This means that beyond that percentage the 100</w:t>
      </w:r>
      <w:r w:rsidR="00950618" w:rsidRPr="00950618">
        <w:rPr>
          <w:vertAlign w:val="superscript"/>
        </w:rPr>
        <w:t>th</w:t>
      </w:r>
      <w:r w:rsidR="00950618">
        <w:t xml:space="preserve"> car experiences a shorter t</w:t>
      </w:r>
      <w:r w:rsidR="00900B6D">
        <w:t>ime delay than the perpetrator.</w:t>
      </w:r>
    </w:p>
    <w:p w14:paraId="2CE15478" w14:textId="77777777" w:rsidR="00950618" w:rsidRDefault="00900B6D" w:rsidP="00B977FF">
      <w:r>
        <w:t xml:space="preserve">We cannot go as far as saying that this is the threshold we need for a traffic jam to be mitigated. Firstly this point is very dependant on the form of disruption. Secondly this happens at some lower percentages </w:t>
      </w:r>
      <w:r w:rsidR="006E7698">
        <w:t xml:space="preserve">as well </w:t>
      </w:r>
      <w:r>
        <w:t>but further down the line (e.g. only for the 200</w:t>
      </w:r>
      <w:r w:rsidRPr="00900B6D">
        <w:rPr>
          <w:vertAlign w:val="superscript"/>
        </w:rPr>
        <w:t>th</w:t>
      </w:r>
      <w:r>
        <w:t xml:space="preserve"> car).</w:t>
      </w:r>
    </w:p>
    <w:p w14:paraId="5B725C21" w14:textId="77777777" w:rsidR="00A61C1E" w:rsidRDefault="00B57D73" w:rsidP="00A61C1E">
      <w:pPr>
        <w:keepNext/>
      </w:pPr>
      <w:r>
        <w:rPr>
          <w:noProof/>
          <w:lang w:val="de-DE" w:eastAsia="de-DE"/>
        </w:rPr>
        <w:drawing>
          <wp:inline distT="0" distB="0" distL="0" distR="0" wp14:anchorId="073CE581" wp14:editId="463D4BB2">
            <wp:extent cx="5473700" cy="3378200"/>
            <wp:effectExtent l="0" t="0" r="12700" b="0"/>
            <wp:docPr id="7" name="Bild 7" descr="Bildschirmfoto 2016-12-18 um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 2016-12-18 um 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378200"/>
                    </a:xfrm>
                    <a:prstGeom prst="rect">
                      <a:avLst/>
                    </a:prstGeom>
                    <a:noFill/>
                    <a:ln>
                      <a:noFill/>
                    </a:ln>
                  </pic:spPr>
                </pic:pic>
              </a:graphicData>
            </a:graphic>
          </wp:inline>
        </w:drawing>
      </w:r>
    </w:p>
    <w:p w14:paraId="4D454457" w14:textId="77777777" w:rsidR="00A61C1E" w:rsidRDefault="00A61C1E" w:rsidP="00A61C1E">
      <w:pPr>
        <w:pStyle w:val="Beschriftung"/>
      </w:pPr>
      <w:r>
        <w:t xml:space="preserve">Figure </w:t>
      </w:r>
      <w:r>
        <w:fldChar w:fldCharType="begin"/>
      </w:r>
      <w:r>
        <w:instrText xml:space="preserve"> SEQ Figure \* ARABIC </w:instrText>
      </w:r>
      <w:r>
        <w:fldChar w:fldCharType="separate"/>
      </w:r>
      <w:r w:rsidR="003B1D4D">
        <w:rPr>
          <w:noProof/>
        </w:rPr>
        <w:t>7</w:t>
      </w:r>
      <w:r>
        <w:fldChar w:fldCharType="end"/>
      </w:r>
      <w:r>
        <w:t>: Situation with 3% guide cars (simulated with 2% probability for each car to be a guide car)</w:t>
      </w:r>
    </w:p>
    <w:p w14:paraId="755B9C16" w14:textId="77777777" w:rsidR="00A61C1E" w:rsidRDefault="00A61C1E" w:rsidP="00A61C1E">
      <w:pPr>
        <w:pStyle w:val="Beschriftung"/>
      </w:pPr>
    </w:p>
    <w:p w14:paraId="567FFA11" w14:textId="77777777" w:rsidR="00D8560F" w:rsidRDefault="00950618" w:rsidP="00B977FF">
      <w:r>
        <w:t xml:space="preserve">An exception </w:t>
      </w:r>
      <w:r w:rsidR="00900B6D">
        <w:t xml:space="preserve">to that general trend </w:t>
      </w:r>
      <w:r>
        <w:t>is the maximum at 2%</w:t>
      </w:r>
      <w:r w:rsidR="00A61C1E">
        <w:t xml:space="preserve"> instead </w:t>
      </w:r>
      <w:r w:rsidR="006E7698">
        <w:t xml:space="preserve">of </w:t>
      </w:r>
      <w:r w:rsidR="00A61C1E">
        <w:t>0% as expected</w:t>
      </w:r>
      <w:r>
        <w:t>.</w:t>
      </w:r>
      <w:r w:rsidR="00D8560F">
        <w:t xml:space="preserve"> If there are too few guide cars they will still </w:t>
      </w:r>
      <w:r w:rsidR="006E7698">
        <w:t>brake</w:t>
      </w:r>
      <w:r w:rsidR="00D8560F">
        <w:t xml:space="preserve"> early but there is no other guide car close enough to back that up so the congestion just gets delayed (in time), which does not help.</w:t>
      </w:r>
      <w:r w:rsidR="00A61C1E">
        <w:t xml:space="preserve"> This can be observed in Figure 7.</w:t>
      </w:r>
    </w:p>
    <w:p w14:paraId="06A9449B" w14:textId="3A497A8F" w:rsidR="00DC20F6" w:rsidRDefault="00DC20F6" w:rsidP="00B977FF">
      <w:r>
        <w:br w:type="page"/>
      </w:r>
    </w:p>
    <w:p w14:paraId="26B9AD66" w14:textId="77777777" w:rsidR="00D8560F" w:rsidRDefault="00D8560F" w:rsidP="00D87770">
      <w:pPr>
        <w:pStyle w:val="berschrift2"/>
      </w:pPr>
      <w:bookmarkStart w:id="14" w:name="_Toc343696888"/>
      <w:r>
        <w:t>Many disruptions at different places in the line</w:t>
      </w:r>
      <w:bookmarkEnd w:id="14"/>
    </w:p>
    <w:p w14:paraId="3C3DF9A5" w14:textId="77777777" w:rsidR="00D8560F" w:rsidRDefault="00A61C1E" w:rsidP="00B977FF">
      <w:r>
        <w:t>To analyse this situation we ch</w:t>
      </w:r>
      <w:r w:rsidR="001B4316">
        <w:t>ose a much larger</w:t>
      </w:r>
      <w:r>
        <w:t xml:space="preserve"> simulation (1000 cars instead of 100) to see better what happens before the last car passes.</w:t>
      </w:r>
    </w:p>
    <w:p w14:paraId="309F15BF" w14:textId="77777777" w:rsidR="00A61C1E" w:rsidRDefault="00B57D73" w:rsidP="00A61C1E">
      <w:pPr>
        <w:keepNext/>
      </w:pPr>
      <w:r>
        <w:rPr>
          <w:noProof/>
          <w:lang w:val="de-DE" w:eastAsia="de-DE"/>
        </w:rPr>
        <w:drawing>
          <wp:inline distT="0" distB="0" distL="0" distR="0" wp14:anchorId="388DD098" wp14:editId="33882465">
            <wp:extent cx="5486400" cy="2679700"/>
            <wp:effectExtent l="0" t="0" r="0" b="12700"/>
            <wp:docPr id="10" name="Bild 10" descr="bigsim0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sim0clo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14:paraId="6211FBF4" w14:textId="77777777" w:rsidR="00A61C1E" w:rsidRDefault="00A61C1E" w:rsidP="00A61C1E">
      <w:pPr>
        <w:pStyle w:val="Beschriftung"/>
      </w:pPr>
      <w:r>
        <w:t xml:space="preserve">Figure </w:t>
      </w:r>
      <w:r>
        <w:fldChar w:fldCharType="begin"/>
      </w:r>
      <w:r>
        <w:instrText xml:space="preserve"> SEQ Figure \* ARABIC </w:instrText>
      </w:r>
      <w:r>
        <w:fldChar w:fldCharType="separate"/>
      </w:r>
      <w:r w:rsidR="003B1D4D">
        <w:rPr>
          <w:noProof/>
        </w:rPr>
        <w:t>8</w:t>
      </w:r>
      <w:r>
        <w:fldChar w:fldCharType="end"/>
      </w:r>
      <w:r>
        <w:t>: Section of Simulation without guide cars.</w:t>
      </w:r>
    </w:p>
    <w:p w14:paraId="66FBA8FD" w14:textId="77777777" w:rsidR="001B4316" w:rsidRDefault="00B57D73" w:rsidP="001B4316">
      <w:pPr>
        <w:keepNext/>
      </w:pPr>
      <w:r>
        <w:rPr>
          <w:noProof/>
          <w:lang w:val="de-DE" w:eastAsia="de-DE"/>
        </w:rPr>
        <w:drawing>
          <wp:inline distT="0" distB="0" distL="0" distR="0" wp14:anchorId="08E913FB" wp14:editId="70B03D20">
            <wp:extent cx="5486400" cy="2679700"/>
            <wp:effectExtent l="0" t="0" r="0" b="12700"/>
            <wp:docPr id="11" name="Bild 11" descr="bigsi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gsi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14:paraId="5F8EDA95" w14:textId="77777777" w:rsidR="001B4316" w:rsidRDefault="001B4316" w:rsidP="001B4316">
      <w:pPr>
        <w:pStyle w:val="Beschriftung"/>
      </w:pPr>
      <w:r>
        <w:t xml:space="preserve">Figure </w:t>
      </w:r>
      <w:r>
        <w:fldChar w:fldCharType="begin"/>
      </w:r>
      <w:r>
        <w:instrText xml:space="preserve"> SEQ Figure \* ARABIC </w:instrText>
      </w:r>
      <w:r>
        <w:fldChar w:fldCharType="separate"/>
      </w:r>
      <w:r w:rsidR="003B1D4D">
        <w:rPr>
          <w:noProof/>
        </w:rPr>
        <w:t>9</w:t>
      </w:r>
      <w:r>
        <w:fldChar w:fldCharType="end"/>
      </w:r>
      <w:r>
        <w:t>: Section of Simulation with 15% guide cars.</w:t>
      </w:r>
    </w:p>
    <w:p w14:paraId="06647CD2" w14:textId="77777777" w:rsidR="001B4316" w:rsidRDefault="00C52530" w:rsidP="001B4316">
      <w:r>
        <w:t>In Figure 8 we can observe very similar patterns as in the previous experiment. Congestions propagate through the entire line and only dissolve when no car arrives there for a while due to previous congestions.</w:t>
      </w:r>
      <w:r w:rsidR="0064320D">
        <w:t xml:space="preserve"> Also like in the first experiment when we introduce guide cars they help resolving congestions with early intervention</w:t>
      </w:r>
      <w:r w:rsidR="000004CD">
        <w:t xml:space="preserve"> (Figure 9)</w:t>
      </w:r>
      <w:r w:rsidR="0064320D">
        <w:t>.</w:t>
      </w:r>
    </w:p>
    <w:p w14:paraId="58152CF9" w14:textId="77777777" w:rsidR="00D0146A" w:rsidRDefault="00D0146A" w:rsidP="001B4316">
      <w:r>
        <w:t>Due to very long simulation times (and th</w:t>
      </w:r>
      <w:r w:rsidR="003C2C48">
        <w:t>erefore low sample size) we have to be careful with analysing this simulation quantitatively.</w:t>
      </w:r>
      <w:r w:rsidR="000004CD">
        <w:t xml:space="preserve"> In Figure 10</w:t>
      </w:r>
      <w:r w:rsidR="00694CBD">
        <w:t xml:space="preserve"> we can still see that the last car is delayed less the more guide cars we h</w:t>
      </w:r>
      <w:r w:rsidR="00566136">
        <w:t xml:space="preserve">ave. </w:t>
      </w:r>
      <w:r w:rsidR="006E7698">
        <w:t>It</w:t>
      </w:r>
      <w:r w:rsidR="00566136">
        <w:t xml:space="preserve"> arrives at the check</w:t>
      </w:r>
      <w:r w:rsidR="00694CBD">
        <w:t>point 6 minutes earlier when there are 20% guide cars than when there are none.</w:t>
      </w:r>
    </w:p>
    <w:p w14:paraId="3F6B3E80" w14:textId="77777777" w:rsidR="000004CD" w:rsidRDefault="00B57D73" w:rsidP="000004CD">
      <w:pPr>
        <w:keepNext/>
      </w:pPr>
      <w:r>
        <w:rPr>
          <w:noProof/>
          <w:lang w:val="de-DE" w:eastAsia="de-DE"/>
        </w:rPr>
        <w:drawing>
          <wp:inline distT="0" distB="0" distL="0" distR="0" wp14:anchorId="3425F6A0" wp14:editId="772ABD5D">
            <wp:extent cx="5257800" cy="3490595"/>
            <wp:effectExtent l="0" t="0" r="0" b="0"/>
            <wp:docPr id="8" name="Bild 8" descr="bigsim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simres"/>
                    <pic:cNvPicPr>
                      <a:picLocks noChangeAspect="1" noChangeArrowheads="1"/>
                    </pic:cNvPicPr>
                  </pic:nvPicPr>
                  <pic:blipFill rotWithShape="1">
                    <a:blip r:embed="rId24">
                      <a:extLst>
                        <a:ext uri="{28A0092B-C50C-407E-A947-70E740481C1C}">
                          <a14:useLocalDpi xmlns:a14="http://schemas.microsoft.com/office/drawing/2010/main" val="0"/>
                        </a:ext>
                      </a:extLst>
                    </a:blip>
                    <a:srcRect l="9028" r="7638"/>
                    <a:stretch/>
                  </pic:blipFill>
                  <pic:spPr bwMode="auto">
                    <a:xfrm>
                      <a:off x="0" y="0"/>
                      <a:ext cx="5258606" cy="3491130"/>
                    </a:xfrm>
                    <a:prstGeom prst="rect">
                      <a:avLst/>
                    </a:prstGeom>
                    <a:noFill/>
                    <a:ln>
                      <a:noFill/>
                    </a:ln>
                    <a:extLst>
                      <a:ext uri="{53640926-AAD7-44d8-BBD7-CCE9431645EC}">
                        <a14:shadowObscured xmlns:a14="http://schemas.microsoft.com/office/drawing/2010/main"/>
                      </a:ext>
                    </a:extLst>
                  </pic:spPr>
                </pic:pic>
              </a:graphicData>
            </a:graphic>
          </wp:inline>
        </w:drawing>
      </w:r>
    </w:p>
    <w:p w14:paraId="10497983" w14:textId="77777777" w:rsidR="000004CD" w:rsidRDefault="000004CD" w:rsidP="000004CD">
      <w:pPr>
        <w:pStyle w:val="Beschriftung"/>
      </w:pPr>
      <w:r>
        <w:t xml:space="preserve">Figure </w:t>
      </w:r>
      <w:r>
        <w:fldChar w:fldCharType="begin"/>
      </w:r>
      <w:r>
        <w:instrText xml:space="preserve"> SEQ Figure \* ARABIC </w:instrText>
      </w:r>
      <w:r>
        <w:fldChar w:fldCharType="separate"/>
      </w:r>
      <w:r w:rsidR="003B1D4D">
        <w:rPr>
          <w:noProof/>
        </w:rPr>
        <w:t>10</w:t>
      </w:r>
      <w:r>
        <w:fldChar w:fldCharType="end"/>
      </w:r>
      <w:r>
        <w:t>: Time delay of last car versus guide car percentage. Please note the offset.</w:t>
      </w:r>
    </w:p>
    <w:p w14:paraId="6DC7553A" w14:textId="77777777" w:rsidR="000004CD" w:rsidRDefault="00B57D73" w:rsidP="000004CD">
      <w:pPr>
        <w:keepNext/>
      </w:pPr>
      <w:r>
        <w:rPr>
          <w:noProof/>
          <w:lang w:val="de-DE" w:eastAsia="de-DE"/>
        </w:rPr>
        <w:drawing>
          <wp:inline distT="0" distB="0" distL="0" distR="0" wp14:anchorId="722B1892" wp14:editId="0895AA28">
            <wp:extent cx="5478110" cy="3606800"/>
            <wp:effectExtent l="0" t="0" r="8890" b="0"/>
            <wp:docPr id="12" name="Bild 12" descr="bigsim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gsimres2"/>
                    <pic:cNvPicPr>
                      <a:picLocks noChangeAspect="1" noChangeArrowheads="1"/>
                    </pic:cNvPicPr>
                  </pic:nvPicPr>
                  <pic:blipFill rotWithShape="1">
                    <a:blip r:embed="rId25">
                      <a:extLst>
                        <a:ext uri="{28A0092B-C50C-407E-A947-70E740481C1C}">
                          <a14:useLocalDpi xmlns:a14="http://schemas.microsoft.com/office/drawing/2010/main" val="0"/>
                        </a:ext>
                      </a:extLst>
                    </a:blip>
                    <a:srcRect l="8333" r="7639"/>
                    <a:stretch/>
                  </pic:blipFill>
                  <pic:spPr bwMode="auto">
                    <a:xfrm>
                      <a:off x="0" y="0"/>
                      <a:ext cx="5478110" cy="3606800"/>
                    </a:xfrm>
                    <a:prstGeom prst="rect">
                      <a:avLst/>
                    </a:prstGeom>
                    <a:noFill/>
                    <a:ln>
                      <a:noFill/>
                    </a:ln>
                    <a:extLst>
                      <a:ext uri="{53640926-AAD7-44d8-BBD7-CCE9431645EC}">
                        <a14:shadowObscured xmlns:a14="http://schemas.microsoft.com/office/drawing/2010/main"/>
                      </a:ext>
                    </a:extLst>
                  </pic:spPr>
                </pic:pic>
              </a:graphicData>
            </a:graphic>
          </wp:inline>
        </w:drawing>
      </w:r>
    </w:p>
    <w:p w14:paraId="131D8C95" w14:textId="77777777" w:rsidR="000004CD" w:rsidRDefault="000004CD" w:rsidP="000004CD">
      <w:pPr>
        <w:pStyle w:val="Beschriftung"/>
      </w:pPr>
      <w:r>
        <w:t xml:space="preserve">Figure </w:t>
      </w:r>
      <w:r>
        <w:fldChar w:fldCharType="begin"/>
      </w:r>
      <w:r>
        <w:instrText xml:space="preserve"> SEQ Figure \* ARABIC </w:instrText>
      </w:r>
      <w:r>
        <w:fldChar w:fldCharType="separate"/>
      </w:r>
      <w:r w:rsidR="003B1D4D">
        <w:rPr>
          <w:noProof/>
        </w:rPr>
        <w:t>11</w:t>
      </w:r>
      <w:r>
        <w:fldChar w:fldCharType="end"/>
      </w:r>
      <w:r>
        <w:t>: Time delay of last car versus guide car trigger distance [m]. Please note the offset.</w:t>
      </w:r>
    </w:p>
    <w:p w14:paraId="6FA6E301" w14:textId="77777777" w:rsidR="00781AD9" w:rsidRDefault="000004CD" w:rsidP="000004CD">
      <w:r>
        <w:t xml:space="preserve">For this simulation we also compared different guide car trigger distance values. If there is no car in front of the guide car </w:t>
      </w:r>
      <w:r w:rsidR="00781AD9">
        <w:t xml:space="preserve">it should not </w:t>
      </w:r>
      <w:r w:rsidR="00B57D73">
        <w:t>brake</w:t>
      </w:r>
      <w:r w:rsidR="00781AD9">
        <w:t xml:space="preserve"> early. For this simulation we find an optimum at around 50 metres. This is different for other types of disruptions, which is why we settled for 100 metres in all the other simulations. What this result tells us is that the performance of guide cars is strongly dependant on the system parameters of the guide cars.</w:t>
      </w:r>
    </w:p>
    <w:p w14:paraId="705F8403" w14:textId="77777777" w:rsidR="00781AD9" w:rsidRDefault="00781AD9" w:rsidP="000004CD"/>
    <w:p w14:paraId="1B58619A" w14:textId="668B90E7" w:rsidR="00C81B50" w:rsidRDefault="00C81B50" w:rsidP="006E19FA">
      <w:pPr>
        <w:pStyle w:val="berschrift2"/>
      </w:pPr>
      <w:bookmarkStart w:id="15" w:name="_Toc343696889"/>
      <w:r>
        <w:t>Random starting speeds</w:t>
      </w:r>
      <w:bookmarkEnd w:id="15"/>
    </w:p>
    <w:p w14:paraId="28A503D3" w14:textId="77777777" w:rsidR="00C81B50" w:rsidRDefault="00E87005" w:rsidP="000004CD">
      <w:r>
        <w:t>Instead of everyone starting with the same velocity like in the previous simulations we now give each car a different starting speed.</w:t>
      </w:r>
    </w:p>
    <w:p w14:paraId="5D9075F0" w14:textId="77777777" w:rsidR="003B1D4D" w:rsidRDefault="00B57D73" w:rsidP="003B1D4D">
      <w:pPr>
        <w:keepNext/>
      </w:pPr>
      <w:r>
        <w:rPr>
          <w:noProof/>
          <w:lang w:val="de-DE" w:eastAsia="de-DE"/>
        </w:rPr>
        <w:drawing>
          <wp:inline distT="0" distB="0" distL="0" distR="0" wp14:anchorId="7FB2FCE8" wp14:editId="0FA766A2">
            <wp:extent cx="5461000" cy="3898547"/>
            <wp:effectExtent l="0" t="0" r="0" b="0"/>
            <wp:docPr id="9" name="Bild 9" descr="normalvs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rmalvsguide"/>
                    <pic:cNvPicPr>
                      <a:picLocks noChangeAspect="1" noChangeArrowheads="1"/>
                    </pic:cNvPicPr>
                  </pic:nvPicPr>
                  <pic:blipFill rotWithShape="1">
                    <a:blip r:embed="rId26">
                      <a:extLst>
                        <a:ext uri="{28A0092B-C50C-407E-A947-70E740481C1C}">
                          <a14:useLocalDpi xmlns:a14="http://schemas.microsoft.com/office/drawing/2010/main" val="0"/>
                        </a:ext>
                      </a:extLst>
                    </a:blip>
                    <a:srcRect l="9491" r="7176"/>
                    <a:stretch/>
                  </pic:blipFill>
                  <pic:spPr bwMode="auto">
                    <a:xfrm>
                      <a:off x="0" y="0"/>
                      <a:ext cx="5461000" cy="3898547"/>
                    </a:xfrm>
                    <a:prstGeom prst="rect">
                      <a:avLst/>
                    </a:prstGeom>
                    <a:noFill/>
                    <a:ln>
                      <a:noFill/>
                    </a:ln>
                    <a:extLst>
                      <a:ext uri="{53640926-AAD7-44d8-BBD7-CCE9431645EC}">
                        <a14:shadowObscured xmlns:a14="http://schemas.microsoft.com/office/drawing/2010/main"/>
                      </a:ext>
                    </a:extLst>
                  </pic:spPr>
                </pic:pic>
              </a:graphicData>
            </a:graphic>
          </wp:inline>
        </w:drawing>
      </w:r>
    </w:p>
    <w:p w14:paraId="0A09728D" w14:textId="77777777" w:rsidR="00E87005" w:rsidRDefault="003B1D4D" w:rsidP="003B1D4D">
      <w:pPr>
        <w:pStyle w:val="Beschriftung"/>
      </w:pPr>
      <w:r>
        <w:t xml:space="preserve">Figure </w:t>
      </w:r>
      <w:r>
        <w:fldChar w:fldCharType="begin"/>
      </w:r>
      <w:r>
        <w:instrText xml:space="preserve"> SEQ Figure \* ARABIC </w:instrText>
      </w:r>
      <w:r>
        <w:fldChar w:fldCharType="separate"/>
      </w:r>
      <w:r>
        <w:rPr>
          <w:noProof/>
        </w:rPr>
        <w:t>12</w:t>
      </w:r>
      <w:r>
        <w:fldChar w:fldCharType="end"/>
      </w:r>
      <w:r>
        <w:t>: Comparison of all normal cars to all guide cars</w:t>
      </w:r>
    </w:p>
    <w:p w14:paraId="277C3017" w14:textId="77777777" w:rsidR="003B1D4D" w:rsidRDefault="003B1D4D" w:rsidP="003B1D4D">
      <w:r>
        <w:t>For a first interesting result we can look at Figure 12. If there are no guide cars we can again observe traffic jams at different locations on the road. Guide cars handle this problem much better and are very efficient in resolving the congestion. However this is not at all a realistic scenario.</w:t>
      </w:r>
    </w:p>
    <w:p w14:paraId="624DA3EA" w14:textId="77777777" w:rsidR="00E6541F" w:rsidRDefault="00E6541F" w:rsidP="003B1D4D"/>
    <w:p w14:paraId="3AFE358F" w14:textId="0D90EE22" w:rsidR="00E6541F" w:rsidRDefault="006E19FA" w:rsidP="003B1D4D">
      <w:r>
        <w:rPr>
          <w:noProof/>
          <w:lang w:val="de-DE" w:eastAsia="de-DE"/>
        </w:rPr>
        <w:drawing>
          <wp:inline distT="0" distB="0" distL="0" distR="0" wp14:anchorId="04B3E69E" wp14:editId="011321E4">
            <wp:extent cx="5461000" cy="3845142"/>
            <wp:effectExtent l="0" t="0" r="0" b="0"/>
            <wp:docPr id="17" name="Bild 17" descr="MacintoshHD:Users:Luzian:msssm:smart_driving:code:graphs:rdStart_f015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HD:Users:Luzian:msssm:smart_driving:code:graphs:rdStart_f015_zoo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8796" r="6712"/>
                    <a:stretch/>
                  </pic:blipFill>
                  <pic:spPr bwMode="auto">
                    <a:xfrm>
                      <a:off x="0" y="0"/>
                      <a:ext cx="5461000" cy="3845142"/>
                    </a:xfrm>
                    <a:prstGeom prst="rect">
                      <a:avLst/>
                    </a:prstGeom>
                    <a:noFill/>
                    <a:ln>
                      <a:noFill/>
                    </a:ln>
                    <a:extLst>
                      <a:ext uri="{53640926-AAD7-44d8-BBD7-CCE9431645EC}">
                        <a14:shadowObscured xmlns:a14="http://schemas.microsoft.com/office/drawing/2010/main"/>
                      </a:ext>
                    </a:extLst>
                  </pic:spPr>
                </pic:pic>
              </a:graphicData>
            </a:graphic>
          </wp:inline>
        </w:drawing>
      </w:r>
    </w:p>
    <w:p w14:paraId="455976E1" w14:textId="6FD2DD6F" w:rsidR="00E6541F" w:rsidRDefault="00E6541F" w:rsidP="006E19FA">
      <w:pPr>
        <w:pStyle w:val="Beschriftung"/>
      </w:pPr>
      <w:r>
        <w:t>Figure</w:t>
      </w:r>
      <w:r w:rsidR="006E19FA">
        <w:t xml:space="preserve"> </w:t>
      </w:r>
      <w:r>
        <w:t>13:</w:t>
      </w:r>
      <w:r w:rsidR="006E19FA">
        <w:t xml:space="preserve"> Random starting velocity with 15</w:t>
      </w:r>
      <w:r>
        <w:t>% guide cars.</w:t>
      </w:r>
    </w:p>
    <w:p w14:paraId="14327DF7" w14:textId="77777777" w:rsidR="00E6541F" w:rsidRDefault="00E6541F" w:rsidP="003B1D4D"/>
    <w:p w14:paraId="7E9F001B" w14:textId="3DAF8223" w:rsidR="006E19FA" w:rsidRDefault="00566136" w:rsidP="003B1D4D">
      <w:r>
        <w:t>Figure 13 shows how guide cars help mitigating traffic jams that occur because of this random speed distribution.</w:t>
      </w:r>
    </w:p>
    <w:p w14:paraId="3F8E88F3" w14:textId="10F4138F" w:rsidR="00566136" w:rsidRDefault="006E19FA" w:rsidP="003B1D4D">
      <w:r>
        <w:rPr>
          <w:noProof/>
          <w:lang w:val="de-DE" w:eastAsia="de-DE"/>
        </w:rPr>
        <w:drawing>
          <wp:inline distT="0" distB="0" distL="0" distR="0" wp14:anchorId="35EBDFC3" wp14:editId="5E3F25E6">
            <wp:extent cx="5499100" cy="3925747"/>
            <wp:effectExtent l="0" t="0" r="0" b="11430"/>
            <wp:docPr id="18" name="Bild 18" descr="MacintoshHD:Users:Luzian:msssm:smart_driving:code:graphs:rdstartfreqdi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HD:Users:Luzian:msssm:smart_driving:code:graphs:rdstartfreqdiff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152" r="8475" b="1154"/>
                    <a:stretch/>
                  </pic:blipFill>
                  <pic:spPr bwMode="auto">
                    <a:xfrm>
                      <a:off x="0" y="0"/>
                      <a:ext cx="5501606" cy="3927536"/>
                    </a:xfrm>
                    <a:prstGeom prst="rect">
                      <a:avLst/>
                    </a:prstGeom>
                    <a:noFill/>
                    <a:ln>
                      <a:noFill/>
                    </a:ln>
                    <a:extLst>
                      <a:ext uri="{53640926-AAD7-44d8-BBD7-CCE9431645EC}">
                        <a14:shadowObscured xmlns:a14="http://schemas.microsoft.com/office/drawing/2010/main"/>
                      </a:ext>
                    </a:extLst>
                  </pic:spPr>
                </pic:pic>
              </a:graphicData>
            </a:graphic>
          </wp:inline>
        </w:drawing>
      </w:r>
    </w:p>
    <w:p w14:paraId="5A28B28F" w14:textId="77777777" w:rsidR="00566136" w:rsidRDefault="00566136" w:rsidP="00D343B5">
      <w:pPr>
        <w:pStyle w:val="Beschriftung"/>
      </w:pPr>
      <w:r>
        <w:t xml:space="preserve">Figure 14: Arrival time of last car at checkpoint versus </w:t>
      </w:r>
      <w:r w:rsidR="00921D53">
        <w:t>guide car percentage.</w:t>
      </w:r>
    </w:p>
    <w:p w14:paraId="66570172" w14:textId="77777777" w:rsidR="00921D53" w:rsidRDefault="00921D53" w:rsidP="003B1D4D"/>
    <w:p w14:paraId="3FCCF9A0" w14:textId="2DA0A718" w:rsidR="006D742C" w:rsidRDefault="006D742C" w:rsidP="003B1D4D">
      <w:r>
        <w:t xml:space="preserve">We again see that more guide cars help to resolve the congestion faster, which means that more guide </w:t>
      </w:r>
      <w:proofErr w:type="gramStart"/>
      <w:r>
        <w:t>cars</w:t>
      </w:r>
      <w:proofErr w:type="gramEnd"/>
      <w:r>
        <w:t xml:space="preserve"> </w:t>
      </w:r>
      <w:r w:rsidR="00B57D73">
        <w:t>are</w:t>
      </w:r>
      <w:r>
        <w:t xml:space="preserve"> generally better. This simulation has a high variance despite being run 200 times for each sample. This means that the distribution of cars has a high impact on the result of the simulation.</w:t>
      </w:r>
    </w:p>
    <w:p w14:paraId="35913EED" w14:textId="77777777" w:rsidR="006D742C" w:rsidRDefault="006D742C" w:rsidP="003B1D4D"/>
    <w:p w14:paraId="2027CEBC" w14:textId="77777777" w:rsidR="006D742C" w:rsidRDefault="00D813C8" w:rsidP="003B1D4D">
      <w:r>
        <w:t xml:space="preserve">Looking at the results of the three forms of disruptions we analysed, we can say that it is indeed possible to mitigate or help resolve traffic jams with the introduction of a guide car system. </w:t>
      </w:r>
      <w:r w:rsidR="001F7461">
        <w:t xml:space="preserve">In all three simulations we find that </w:t>
      </w:r>
      <w:r w:rsidR="002B6189">
        <w:t>in order to get significantly better results we optimally want a guide car percentage of 5 to 10 or even more</w:t>
      </w:r>
      <w:r w:rsidR="00EF626B">
        <w:t xml:space="preserve">, which is extremely difficult to achieve in a real world scenario today. However we think that in the near future it could very well be possible to implement such a system, as it does not need for any unknown technology. The guide cars don’t need to be fully </w:t>
      </w:r>
      <w:proofErr w:type="gramStart"/>
      <w:r w:rsidR="00EF626B">
        <w:t>self</w:t>
      </w:r>
      <w:proofErr w:type="gramEnd"/>
      <w:r w:rsidR="00EF626B">
        <w:t xml:space="preserve"> driven, an enhanced cruise control and communication system is enough to bring that functionality.</w:t>
      </w:r>
    </w:p>
    <w:p w14:paraId="3232C476" w14:textId="77777777" w:rsidR="00BB2435" w:rsidRDefault="00F135D6" w:rsidP="003B1D4D">
      <w:r>
        <w:t>Another result we found is that the results strongly depends on the exact guide car model. This is somewhat expected, but also has to be considered when talking about realisation of this idea.</w:t>
      </w:r>
    </w:p>
    <w:p w14:paraId="60A7A541" w14:textId="77777777" w:rsidR="00D87770" w:rsidRPr="006714D2" w:rsidRDefault="00D87770" w:rsidP="00D87770">
      <w:pPr>
        <w:pStyle w:val="berschrift1"/>
      </w:pPr>
      <w:bookmarkStart w:id="16" w:name="_Toc343696890"/>
      <w:r w:rsidRPr="006714D2">
        <w:t>Summary and Outlook</w:t>
      </w:r>
      <w:bookmarkEnd w:id="16"/>
    </w:p>
    <w:p w14:paraId="4F07CCA2" w14:textId="77777777" w:rsidR="00DC20F6" w:rsidRDefault="00DC20F6" w:rsidP="00DC20F6">
      <w:r>
        <w:t>We wanted to find out if it was possible to prevent congestion and traffic jam by introducing a system of guide cars with different driving behaviour and decisions than normal human drivers. Our simulations suggested that this was indeed possible but requires for a decent amount of guide cars. But when this was met we could measure significant improvements in time delays and thus answer our research question positively.</w:t>
      </w:r>
    </w:p>
    <w:p w14:paraId="79423D10" w14:textId="77777777" w:rsidR="00DC20F6" w:rsidRDefault="00DC20F6" w:rsidP="00DC20F6">
      <w:r>
        <w:t>One important thing to keep in mind is that these statements are based solely on simulations. The world can never be perfectly modelled. Some disparities in the results have to be expected when comparing simulation to real world, especially when modelling things like human decisions.</w:t>
      </w:r>
    </w:p>
    <w:p w14:paraId="1A7B85E8" w14:textId="7D2D8353" w:rsidR="006D742C" w:rsidRDefault="00DC20F6" w:rsidP="00DC20F6">
      <w:r>
        <w:t>Another observation is the impact of the guide car model and parameters. We chose a model that we found to work well with the tested disruptions. But we are sure this could be more optimised and compared to different guide car models, which could be a topic for further research.</w:t>
      </w:r>
    </w:p>
    <w:p w14:paraId="194D13EA" w14:textId="77777777" w:rsidR="004118C1" w:rsidRDefault="004118C1" w:rsidP="004118C1">
      <w:pPr>
        <w:pStyle w:val="berschrift1"/>
      </w:pPr>
      <w:bookmarkStart w:id="17" w:name="_Toc343696891"/>
      <w:r w:rsidRPr="006714D2">
        <w:t>References</w:t>
      </w:r>
      <w:bookmarkEnd w:id="17"/>
    </w:p>
    <w:p w14:paraId="64AC0BB1" w14:textId="77777777" w:rsidR="004118C1" w:rsidRPr="0082487A" w:rsidRDefault="004118C1" w:rsidP="004118C1">
      <w:pPr>
        <w:tabs>
          <w:tab w:val="center" w:pos="4394"/>
          <w:tab w:val="right" w:pos="8505"/>
        </w:tabs>
      </w:pPr>
      <w:r w:rsidRPr="0082487A">
        <w:t xml:space="preserve">[1] M. </w:t>
      </w:r>
      <w:proofErr w:type="spellStart"/>
      <w:r w:rsidRPr="0082487A">
        <w:t>Treiber</w:t>
      </w:r>
      <w:proofErr w:type="spellEnd"/>
      <w:r w:rsidRPr="0082487A">
        <w:t xml:space="preserve">, A. </w:t>
      </w:r>
      <w:proofErr w:type="spellStart"/>
      <w:r w:rsidRPr="0082487A">
        <w:t>Kesting</w:t>
      </w:r>
      <w:proofErr w:type="spellEnd"/>
      <w:r w:rsidRPr="0082487A">
        <w:t xml:space="preserve">, D. </w:t>
      </w:r>
      <w:proofErr w:type="spellStart"/>
      <w:r w:rsidRPr="0082487A">
        <w:t>Helbing</w:t>
      </w:r>
      <w:proofErr w:type="spellEnd"/>
      <w:r w:rsidRPr="0082487A">
        <w:t>, Delays, inaccuracies and anticipation in microscopic traffic models (2005)</w:t>
      </w:r>
    </w:p>
    <w:p w14:paraId="37497FF6" w14:textId="0CE12700" w:rsidR="00B56383" w:rsidRDefault="004118C1" w:rsidP="004118C1">
      <w:pPr>
        <w:tabs>
          <w:tab w:val="center" w:pos="4394"/>
          <w:tab w:val="right" w:pos="8505"/>
        </w:tabs>
      </w:pPr>
      <w:r w:rsidRPr="0082487A">
        <w:t xml:space="preserve">[2] M. </w:t>
      </w:r>
      <w:proofErr w:type="spellStart"/>
      <w:r w:rsidRPr="0082487A">
        <w:t>Treiber</w:t>
      </w:r>
      <w:proofErr w:type="spellEnd"/>
      <w:r w:rsidRPr="0082487A">
        <w:t xml:space="preserve">, A. </w:t>
      </w:r>
      <w:proofErr w:type="spellStart"/>
      <w:r w:rsidRPr="0082487A">
        <w:t>Hennecke</w:t>
      </w:r>
      <w:proofErr w:type="spellEnd"/>
      <w:r w:rsidRPr="0082487A">
        <w:t xml:space="preserve">, D. </w:t>
      </w:r>
      <w:proofErr w:type="spellStart"/>
      <w:r w:rsidRPr="0082487A">
        <w:t>Helbing</w:t>
      </w:r>
      <w:proofErr w:type="spellEnd"/>
      <w:r w:rsidRPr="0082487A">
        <w:t>, Congested traffic states in empirical observations and microscopic simulations (2000)</w:t>
      </w:r>
      <w:r w:rsidR="00B56383">
        <w:br w:type="page"/>
      </w:r>
    </w:p>
    <w:p w14:paraId="3D01A80A" w14:textId="19BEC11C" w:rsidR="004118C1" w:rsidRDefault="004118C1" w:rsidP="004118C1">
      <w:pPr>
        <w:pStyle w:val="berschrift1"/>
      </w:pPr>
      <w:bookmarkStart w:id="18" w:name="_Toc343696892"/>
      <w:r>
        <w:t>Appendix: MATLAB Code</w:t>
      </w:r>
      <w:bookmarkEnd w:id="18"/>
    </w:p>
    <w:p w14:paraId="7BFB0135" w14:textId="77777777" w:rsidR="000E46D5" w:rsidRDefault="000E46D5" w:rsidP="000E46D5">
      <w:pPr>
        <w:pStyle w:val="berschrift2"/>
      </w:pPr>
      <w:bookmarkStart w:id="19" w:name="_Toc343696893"/>
      <w:r>
        <w:t>Implementation of the IDM</w:t>
      </w:r>
      <w:bookmarkEnd w:id="19"/>
    </w:p>
    <w:p w14:paraId="2CC68D93" w14:textId="676A4264" w:rsidR="000E46D5" w:rsidRPr="000E46D5" w:rsidRDefault="000E46D5" w:rsidP="000E46D5">
      <w:r w:rsidRPr="000E46D5">
        <w:drawing>
          <wp:inline distT="0" distB="0" distL="0" distR="0" wp14:anchorId="7EC867EF" wp14:editId="24BCD353">
            <wp:extent cx="5486400" cy="7505700"/>
            <wp:effectExtent l="0" t="0" r="0" b="12700"/>
            <wp:docPr id="19" name="Bild 19" descr="MacintoshHD:Users:Luzian:msssm:smart_driving:doc:matlab_pdf:idm_fin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HD:Users:Luzian:msssm:smart_driving:doc:matlab_pdf:idm_final.pdf"/>
                    <pic:cNvPicPr>
                      <a:picLocks noChangeAspect="1" noChangeArrowheads="1"/>
                    </pic:cNvPicPr>
                  </pic:nvPicPr>
                  <pic:blipFill rotWithShape="1">
                    <a:blip r:embed="rId29">
                      <a:extLst>
                        <a:ext uri="{28A0092B-C50C-407E-A947-70E740481C1C}">
                          <a14:useLocalDpi xmlns:a14="http://schemas.microsoft.com/office/drawing/2010/main" val="0"/>
                        </a:ext>
                      </a:extLst>
                    </a:blip>
                    <a:srcRect t="2314"/>
                    <a:stretch/>
                  </pic:blipFill>
                  <pic:spPr bwMode="auto">
                    <a:xfrm>
                      <a:off x="0" y="0"/>
                      <a:ext cx="5486400" cy="7505700"/>
                    </a:xfrm>
                    <a:prstGeom prst="rect">
                      <a:avLst/>
                    </a:prstGeom>
                    <a:noFill/>
                    <a:ln>
                      <a:noFill/>
                    </a:ln>
                    <a:extLst>
                      <a:ext uri="{53640926-AAD7-44d8-BBD7-CCE9431645EC}">
                        <a14:shadowObscured xmlns:a14="http://schemas.microsoft.com/office/drawing/2010/main"/>
                      </a:ext>
                    </a:extLst>
                  </pic:spPr>
                </pic:pic>
              </a:graphicData>
            </a:graphic>
          </wp:inline>
        </w:drawing>
      </w:r>
    </w:p>
    <w:p w14:paraId="681BB3D6" w14:textId="22552859" w:rsidR="00B56383" w:rsidRPr="00B56383" w:rsidRDefault="00B56383" w:rsidP="000E46D5">
      <w:pPr>
        <w:pStyle w:val="berschrift1"/>
        <w:numPr>
          <w:ilvl w:val="0"/>
          <w:numId w:val="0"/>
        </w:numPr>
      </w:pPr>
    </w:p>
    <w:p w14:paraId="0FCCE036" w14:textId="01B45C21" w:rsidR="006D742C" w:rsidRDefault="000E46D5" w:rsidP="003B1D4D">
      <w:r w:rsidRPr="000E46D5">
        <w:drawing>
          <wp:inline distT="0" distB="0" distL="0" distR="0" wp14:anchorId="15461B9A" wp14:editId="7F3F065F">
            <wp:extent cx="5486400" cy="7683500"/>
            <wp:effectExtent l="0" t="0" r="0" b="12700"/>
            <wp:docPr id="24" name="Bild 24" descr="MacintoshHD:Users:Luzian:msssm:smart_driving:doc:matlab_pdf:idm_final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HD:Users:Luzian:msssm:smart_driving:doc:matlab_pdf:idm_final2.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7683500"/>
                    </a:xfrm>
                    <a:prstGeom prst="rect">
                      <a:avLst/>
                    </a:prstGeom>
                    <a:noFill/>
                    <a:ln>
                      <a:noFill/>
                    </a:ln>
                  </pic:spPr>
                </pic:pic>
              </a:graphicData>
            </a:graphic>
          </wp:inline>
        </w:drawing>
      </w:r>
    </w:p>
    <w:p w14:paraId="7281E525" w14:textId="58898F2B" w:rsidR="000E46D5" w:rsidRDefault="000E46D5" w:rsidP="000E46D5">
      <w:pPr>
        <w:pStyle w:val="berschrift2"/>
      </w:pPr>
      <w:bookmarkStart w:id="20" w:name="_Toc343696894"/>
      <w:r>
        <w:t>Simulation with constant starting speed</w:t>
      </w:r>
      <w:bookmarkEnd w:id="20"/>
    </w:p>
    <w:p w14:paraId="7C40AF14" w14:textId="70BE3466" w:rsidR="000E46D5" w:rsidRPr="000E46D5" w:rsidRDefault="000E46D5" w:rsidP="000E46D5">
      <w:r>
        <w:t>This was used for the simulations in sections 6.1 through 6.3</w:t>
      </w:r>
      <w:r w:rsidRPr="000E46D5">
        <w:drawing>
          <wp:inline distT="0" distB="0" distL="0" distR="0" wp14:anchorId="4BED2D42" wp14:editId="06B81FCA">
            <wp:extent cx="5486400" cy="7493000"/>
            <wp:effectExtent l="0" t="0" r="0" b="0"/>
            <wp:docPr id="25" name="Bild 25" descr="MacintoshHD:Users:Luzian:msssm:smart_driving:doc:matlab_pdf:simulat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HD:Users:Luzian:msssm:smart_driving:doc:matlab_pdf:simulate3.pdf"/>
                    <pic:cNvPicPr>
                      <a:picLocks noChangeAspect="1" noChangeArrowheads="1"/>
                    </pic:cNvPicPr>
                  </pic:nvPicPr>
                  <pic:blipFill rotWithShape="1">
                    <a:blip r:embed="rId31">
                      <a:extLst>
                        <a:ext uri="{28A0092B-C50C-407E-A947-70E740481C1C}">
                          <a14:useLocalDpi xmlns:a14="http://schemas.microsoft.com/office/drawing/2010/main" val="0"/>
                        </a:ext>
                      </a:extLst>
                    </a:blip>
                    <a:srcRect t="2479"/>
                    <a:stretch/>
                  </pic:blipFill>
                  <pic:spPr bwMode="auto">
                    <a:xfrm>
                      <a:off x="0" y="0"/>
                      <a:ext cx="5486400" cy="7493000"/>
                    </a:xfrm>
                    <a:prstGeom prst="rect">
                      <a:avLst/>
                    </a:prstGeom>
                    <a:noFill/>
                    <a:ln>
                      <a:noFill/>
                    </a:ln>
                    <a:extLst>
                      <a:ext uri="{53640926-AAD7-44d8-BBD7-CCE9431645EC}">
                        <a14:shadowObscured xmlns:a14="http://schemas.microsoft.com/office/drawing/2010/main"/>
                      </a:ext>
                    </a:extLst>
                  </pic:spPr>
                </pic:pic>
              </a:graphicData>
            </a:graphic>
          </wp:inline>
        </w:drawing>
      </w:r>
    </w:p>
    <w:p w14:paraId="10DAF041" w14:textId="57DD4965" w:rsidR="00215A7C" w:rsidRDefault="000E46D5" w:rsidP="003B1D4D">
      <w:r>
        <w:rPr>
          <w:noProof/>
          <w:lang w:val="de-DE" w:eastAsia="de-DE"/>
        </w:rPr>
        <w:drawing>
          <wp:inline distT="0" distB="0" distL="0" distR="0" wp14:anchorId="71711226" wp14:editId="5F559190">
            <wp:extent cx="5486400" cy="7683500"/>
            <wp:effectExtent l="0" t="0" r="0" b="12700"/>
            <wp:docPr id="26" name="Bild 26" descr="MacintoshHD:Users:Luzian:msssm:smart_driving:doc:matlab_pdf:simulate3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HD:Users:Luzian:msssm:smart_driving:doc:matlab_pdf:simulate3_2.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7683500"/>
                    </a:xfrm>
                    <a:prstGeom prst="rect">
                      <a:avLst/>
                    </a:prstGeom>
                    <a:noFill/>
                    <a:ln>
                      <a:noFill/>
                    </a:ln>
                  </pic:spPr>
                </pic:pic>
              </a:graphicData>
            </a:graphic>
          </wp:inline>
        </w:drawing>
      </w:r>
    </w:p>
    <w:p w14:paraId="60A82A79" w14:textId="77777777" w:rsidR="000E46D5" w:rsidRDefault="000E46D5" w:rsidP="003B1D4D"/>
    <w:p w14:paraId="2E725699" w14:textId="737101F9" w:rsidR="000E46D5" w:rsidRDefault="000E46D5" w:rsidP="000E46D5">
      <w:pPr>
        <w:pStyle w:val="berschrift2"/>
      </w:pPr>
      <w:bookmarkStart w:id="21" w:name="_Toc343696895"/>
      <w:r>
        <w:t>Simulation with Random starting speed</w:t>
      </w:r>
      <w:bookmarkEnd w:id="21"/>
    </w:p>
    <w:p w14:paraId="417F83B3" w14:textId="7D4002AB" w:rsidR="000E46D5" w:rsidRDefault="000E46D5" w:rsidP="000E46D5">
      <w:r>
        <w:t>This was used for the simulations in section 6.4.</w:t>
      </w:r>
      <w:r>
        <w:rPr>
          <w:noProof/>
          <w:lang w:val="de-DE" w:eastAsia="de-DE"/>
        </w:rPr>
        <w:drawing>
          <wp:inline distT="0" distB="0" distL="0" distR="0" wp14:anchorId="09A5C8B1" wp14:editId="79DBB873">
            <wp:extent cx="5486400" cy="7683500"/>
            <wp:effectExtent l="0" t="0" r="0" b="12700"/>
            <wp:docPr id="27" name="Bild 27" descr="MacintoshHD:Users:Luzian:msssm:smart_driving:doc:matlab_pdf:simulate_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HD:Users:Luzian:msssm:smart_driving:doc:matlab_pdf:simulate_r.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683500"/>
                    </a:xfrm>
                    <a:prstGeom prst="rect">
                      <a:avLst/>
                    </a:prstGeom>
                    <a:noFill/>
                    <a:ln>
                      <a:noFill/>
                    </a:ln>
                  </pic:spPr>
                </pic:pic>
              </a:graphicData>
            </a:graphic>
          </wp:inline>
        </w:drawing>
      </w:r>
    </w:p>
    <w:p w14:paraId="1BB353BB" w14:textId="11F2532B" w:rsidR="000E46D5" w:rsidRDefault="000E46D5" w:rsidP="000E46D5">
      <w:r>
        <w:rPr>
          <w:noProof/>
          <w:lang w:val="de-DE" w:eastAsia="de-DE"/>
        </w:rPr>
        <w:drawing>
          <wp:inline distT="0" distB="0" distL="0" distR="0" wp14:anchorId="1A113889" wp14:editId="7190AFA9">
            <wp:extent cx="5486400" cy="1422400"/>
            <wp:effectExtent l="0" t="0" r="0" b="0"/>
            <wp:docPr id="28" name="Bild 28" descr="MacintoshHD:Users:Luzian:msssm:smart_driving:doc:matlab_pdf:simulate_r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HD:Users:Luzian:msssm:smart_driving:doc:matlab_pdf:simulate_r_2.pdf"/>
                    <pic:cNvPicPr>
                      <a:picLocks noChangeAspect="1" noChangeArrowheads="1"/>
                    </pic:cNvPicPr>
                  </pic:nvPicPr>
                  <pic:blipFill rotWithShape="1">
                    <a:blip r:embed="rId34">
                      <a:extLst>
                        <a:ext uri="{28A0092B-C50C-407E-A947-70E740481C1C}">
                          <a14:useLocalDpi xmlns:a14="http://schemas.microsoft.com/office/drawing/2010/main" val="0"/>
                        </a:ext>
                      </a:extLst>
                    </a:blip>
                    <a:srcRect b="81488"/>
                    <a:stretch/>
                  </pic:blipFill>
                  <pic:spPr bwMode="auto">
                    <a:xfrm>
                      <a:off x="0" y="0"/>
                      <a:ext cx="5486400" cy="1422400"/>
                    </a:xfrm>
                    <a:prstGeom prst="rect">
                      <a:avLst/>
                    </a:prstGeom>
                    <a:noFill/>
                    <a:ln>
                      <a:noFill/>
                    </a:ln>
                    <a:extLst>
                      <a:ext uri="{53640926-AAD7-44d8-BBD7-CCE9431645EC}">
                        <a14:shadowObscured xmlns:a14="http://schemas.microsoft.com/office/drawing/2010/main"/>
                      </a:ext>
                    </a:extLst>
                  </pic:spPr>
                </pic:pic>
              </a:graphicData>
            </a:graphic>
          </wp:inline>
        </w:drawing>
      </w:r>
    </w:p>
    <w:p w14:paraId="56AFD656" w14:textId="52AC8D78" w:rsidR="000E46D5" w:rsidRDefault="000E46D5" w:rsidP="000E46D5">
      <w:pPr>
        <w:pStyle w:val="berschrift2"/>
      </w:pPr>
      <w:bookmarkStart w:id="22" w:name="_Toc343696896"/>
      <w:r>
        <w:t>Generation of Disturbance Matrix</w:t>
      </w:r>
      <w:bookmarkEnd w:id="22"/>
    </w:p>
    <w:p w14:paraId="32BE8978" w14:textId="7996567F" w:rsidR="000E46D5" w:rsidRPr="000E46D5" w:rsidRDefault="000E46D5" w:rsidP="000E46D5">
      <w:r>
        <w:rPr>
          <w:noProof/>
          <w:lang w:val="de-DE" w:eastAsia="de-DE"/>
        </w:rPr>
        <w:drawing>
          <wp:inline distT="0" distB="0" distL="0" distR="0" wp14:anchorId="0B9931F2" wp14:editId="51A182A5">
            <wp:extent cx="5486400" cy="2514600"/>
            <wp:effectExtent l="0" t="0" r="0" b="0"/>
            <wp:docPr id="29" name="Bild 29" descr="MacintoshHD:Users:Luzian:msssm:smart_driving:doc:matlab_pdf:generateD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HD:Users:Luzian:msssm:smart_driving:doc:matlab_pdf:generateDis.pdf"/>
                    <pic:cNvPicPr>
                      <a:picLocks noChangeAspect="1" noChangeArrowheads="1"/>
                    </pic:cNvPicPr>
                  </pic:nvPicPr>
                  <pic:blipFill rotWithShape="1">
                    <a:blip r:embed="rId35">
                      <a:extLst>
                        <a:ext uri="{28A0092B-C50C-407E-A947-70E740481C1C}">
                          <a14:useLocalDpi xmlns:a14="http://schemas.microsoft.com/office/drawing/2010/main" val="0"/>
                        </a:ext>
                      </a:extLst>
                    </a:blip>
                    <a:srcRect b="67273"/>
                    <a:stretch/>
                  </pic:blipFill>
                  <pic:spPr bwMode="auto">
                    <a:xfrm>
                      <a:off x="0" y="0"/>
                      <a:ext cx="5486400" cy="2514600"/>
                    </a:xfrm>
                    <a:prstGeom prst="rect">
                      <a:avLst/>
                    </a:prstGeom>
                    <a:noFill/>
                    <a:ln>
                      <a:noFill/>
                    </a:ln>
                    <a:extLst>
                      <a:ext uri="{53640926-AAD7-44d8-BBD7-CCE9431645EC}">
                        <a14:shadowObscured xmlns:a14="http://schemas.microsoft.com/office/drawing/2010/main"/>
                      </a:ext>
                    </a:extLst>
                  </pic:spPr>
                </pic:pic>
              </a:graphicData>
            </a:graphic>
          </wp:inline>
        </w:drawing>
      </w:r>
    </w:p>
    <w:sectPr w:rsidR="000E46D5" w:rsidRPr="000E46D5" w:rsidSect="00402E64">
      <w:footerReference w:type="default" r:id="rId3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B32BAE" w14:textId="77777777" w:rsidR="00BF5A23" w:rsidRDefault="00BF5A23" w:rsidP="00731BAD">
      <w:pPr>
        <w:spacing w:after="0" w:line="240" w:lineRule="auto"/>
      </w:pPr>
      <w:r>
        <w:separator/>
      </w:r>
    </w:p>
  </w:endnote>
  <w:endnote w:type="continuationSeparator" w:id="0">
    <w:p w14:paraId="3BB0D88E" w14:textId="77777777" w:rsidR="00BF5A23" w:rsidRDefault="00BF5A23" w:rsidP="0073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90F127" w14:textId="77777777" w:rsidR="00BF5A23" w:rsidRDefault="00BF5A23" w:rsidP="00BF5A2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300CBA2" w14:textId="77777777" w:rsidR="00BF5A23" w:rsidRDefault="00BF5A23" w:rsidP="00402E64">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DF3C60" w14:textId="77777777" w:rsidR="00BF5A23" w:rsidRDefault="00BF5A23" w:rsidP="00402E64">
    <w:pPr>
      <w:pStyle w:val="Fuzeil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A2A86" w14:textId="77777777" w:rsidR="00BF5A23" w:rsidRDefault="00BF5A23" w:rsidP="00BF5A2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852729">
      <w:rPr>
        <w:rStyle w:val="Seitenzahl"/>
        <w:noProof/>
      </w:rPr>
      <w:t>20</w:t>
    </w:r>
    <w:r>
      <w:rPr>
        <w:rStyle w:val="Seitenzahl"/>
      </w:rPr>
      <w:fldChar w:fldCharType="end"/>
    </w:r>
  </w:p>
  <w:p w14:paraId="264E3385" w14:textId="77777777" w:rsidR="00BF5A23" w:rsidRDefault="00BF5A23" w:rsidP="00402E64">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4E8EEF" w14:textId="77777777" w:rsidR="00BF5A23" w:rsidRDefault="00BF5A23" w:rsidP="00731BAD">
      <w:pPr>
        <w:spacing w:after="0" w:line="240" w:lineRule="auto"/>
      </w:pPr>
      <w:r>
        <w:separator/>
      </w:r>
    </w:p>
  </w:footnote>
  <w:footnote w:type="continuationSeparator" w:id="0">
    <w:p w14:paraId="5B6CA0B5" w14:textId="77777777" w:rsidR="00BF5A23" w:rsidRDefault="00BF5A23" w:rsidP="00731BAD">
      <w:pPr>
        <w:spacing w:after="0" w:line="240" w:lineRule="auto"/>
      </w:pPr>
      <w:r>
        <w:continuationSeparator/>
      </w:r>
    </w:p>
  </w:footnote>
  <w:footnote w:id="1">
    <w:p w14:paraId="7A083FF4" w14:textId="79F3DBA6" w:rsidR="00BF5A23" w:rsidRPr="00731BAD" w:rsidRDefault="00BF5A23">
      <w:pPr>
        <w:pStyle w:val="Funotentext"/>
        <w:rPr>
          <w:sz w:val="20"/>
          <w:szCs w:val="20"/>
          <w:lang w:val="de-DE"/>
        </w:rPr>
      </w:pPr>
      <w:r w:rsidRPr="00731BAD">
        <w:rPr>
          <w:rStyle w:val="Funotenzeichen"/>
          <w:sz w:val="20"/>
          <w:szCs w:val="20"/>
        </w:rPr>
        <w:footnoteRef/>
      </w:r>
      <w:r w:rsidRPr="00731BAD">
        <w:rPr>
          <w:sz w:val="20"/>
          <w:szCs w:val="20"/>
        </w:rPr>
        <w:t xml:space="preserve"> </w:t>
      </w:r>
      <w:r w:rsidRPr="00731BAD">
        <w:rPr>
          <w:sz w:val="20"/>
          <w:szCs w:val="20"/>
          <w:lang w:val="de-DE"/>
        </w:rPr>
        <w:t xml:space="preserve">Dr. Treiber also </w:t>
      </w:r>
      <w:proofErr w:type="spellStart"/>
      <w:r w:rsidRPr="00731BAD">
        <w:rPr>
          <w:sz w:val="20"/>
          <w:szCs w:val="20"/>
          <w:lang w:val="de-DE"/>
        </w:rPr>
        <w:t>includes</w:t>
      </w:r>
      <w:proofErr w:type="spellEnd"/>
      <w:r w:rsidRPr="00731BAD">
        <w:rPr>
          <w:sz w:val="20"/>
          <w:szCs w:val="20"/>
          <w:lang w:val="de-DE"/>
        </w:rPr>
        <w:t xml:space="preserve"> a </w:t>
      </w:r>
      <w:proofErr w:type="spellStart"/>
      <w:r w:rsidRPr="00731BAD">
        <w:rPr>
          <w:sz w:val="20"/>
          <w:szCs w:val="20"/>
          <w:lang w:val="de-DE"/>
        </w:rPr>
        <w:t>car</w:t>
      </w:r>
      <w:proofErr w:type="spellEnd"/>
      <w:r w:rsidRPr="00731BAD">
        <w:rPr>
          <w:sz w:val="20"/>
          <w:szCs w:val="20"/>
          <w:lang w:val="de-DE"/>
        </w:rPr>
        <w:t xml:space="preserve"> </w:t>
      </w:r>
      <w:proofErr w:type="spellStart"/>
      <w:r w:rsidRPr="00731BAD">
        <w:rPr>
          <w:sz w:val="20"/>
          <w:szCs w:val="20"/>
          <w:lang w:val="de-DE"/>
        </w:rPr>
        <w:t>length</w:t>
      </w:r>
      <w:proofErr w:type="spellEnd"/>
      <w:r w:rsidRPr="00731BAD">
        <w:rPr>
          <w:sz w:val="20"/>
          <w:szCs w:val="20"/>
          <w:lang w:val="de-DE"/>
        </w:rPr>
        <w:t xml:space="preserve"> </w:t>
      </w:r>
      <w:proofErr w:type="spellStart"/>
      <w:r w:rsidRPr="00731BAD">
        <w:rPr>
          <w:sz w:val="20"/>
          <w:szCs w:val="20"/>
          <w:lang w:val="de-DE"/>
        </w:rPr>
        <w:t>parameter</w:t>
      </w:r>
      <w:proofErr w:type="spellEnd"/>
      <w:r w:rsidRPr="00731BAD">
        <w:rPr>
          <w:sz w:val="20"/>
          <w:szCs w:val="20"/>
          <w:lang w:val="de-DE"/>
        </w:rPr>
        <w:t xml:space="preserve"> in </w:t>
      </w:r>
      <m:oMath>
        <m:sSub>
          <m:sSubPr>
            <m:ctrlPr>
              <w:rPr>
                <w:rFonts w:ascii="Cambria Math" w:hAnsi="Cambria Math"/>
                <w:i/>
                <w:sz w:val="20"/>
                <w:szCs w:val="20"/>
                <w:lang w:val="de-DE"/>
              </w:rPr>
            </m:ctrlPr>
          </m:sSubPr>
          <m:e>
            <m:r>
              <w:rPr>
                <w:rFonts w:ascii="Cambria Math" w:hAnsi="Cambria Math"/>
                <w:sz w:val="20"/>
                <w:szCs w:val="20"/>
                <w:lang w:val="de-DE"/>
              </w:rPr>
              <m:t>s</m:t>
            </m:r>
          </m:e>
          <m:sub>
            <m:r>
              <w:rPr>
                <w:rFonts w:ascii="Cambria Math" w:hAnsi="Cambria Math"/>
                <w:sz w:val="20"/>
                <w:szCs w:val="20"/>
                <w:lang w:val="de-DE"/>
              </w:rPr>
              <m:t>a</m:t>
            </m:r>
          </m:sub>
        </m:sSub>
      </m:oMath>
      <w:r w:rsidRPr="00731BAD">
        <w:rPr>
          <w:sz w:val="20"/>
          <w:szCs w:val="20"/>
          <w:lang w:val="de-DE"/>
        </w:rPr>
        <w:t xml:space="preserve">. We did not include this </w:t>
      </w:r>
      <w:proofErr w:type="spellStart"/>
      <w:r w:rsidRPr="00731BAD">
        <w:rPr>
          <w:sz w:val="20"/>
          <w:szCs w:val="20"/>
          <w:lang w:val="de-DE"/>
        </w:rPr>
        <w:t>parameter</w:t>
      </w:r>
      <w:proofErr w:type="spellEnd"/>
      <w:r w:rsidRPr="00731BAD">
        <w:rPr>
          <w:sz w:val="20"/>
          <w:szCs w:val="20"/>
          <w:lang w:val="de-DE"/>
        </w:rPr>
        <w:t xml:space="preserve"> </w:t>
      </w:r>
      <w:proofErr w:type="spellStart"/>
      <w:r w:rsidRPr="00731BAD">
        <w:rPr>
          <w:sz w:val="20"/>
          <w:szCs w:val="20"/>
          <w:lang w:val="de-DE"/>
        </w:rPr>
        <w:t>as</w:t>
      </w:r>
      <w:proofErr w:type="spellEnd"/>
      <w:r w:rsidRPr="00731BAD">
        <w:rPr>
          <w:sz w:val="20"/>
          <w:szCs w:val="20"/>
          <w:lang w:val="de-DE"/>
        </w:rPr>
        <w:t xml:space="preserve"> </w:t>
      </w:r>
      <w:proofErr w:type="spellStart"/>
      <w:r w:rsidRPr="00731BAD">
        <w:rPr>
          <w:sz w:val="20"/>
          <w:szCs w:val="20"/>
          <w:lang w:val="de-DE"/>
        </w:rPr>
        <w:t>it</w:t>
      </w:r>
      <w:proofErr w:type="spellEnd"/>
      <w:r w:rsidRPr="00731BAD">
        <w:rPr>
          <w:sz w:val="20"/>
          <w:szCs w:val="20"/>
          <w:lang w:val="de-DE"/>
        </w:rPr>
        <w:t xml:space="preserve"> </w:t>
      </w:r>
      <w:proofErr w:type="spellStart"/>
      <w:r w:rsidRPr="00731BAD">
        <w:rPr>
          <w:sz w:val="20"/>
          <w:szCs w:val="20"/>
          <w:lang w:val="de-DE"/>
        </w:rPr>
        <w:t>is</w:t>
      </w:r>
      <w:proofErr w:type="spellEnd"/>
      <w:r w:rsidRPr="00731BAD">
        <w:rPr>
          <w:sz w:val="20"/>
          <w:szCs w:val="20"/>
          <w:lang w:val="de-DE"/>
        </w:rPr>
        <w:t xml:space="preserve"> not relevant </w:t>
      </w:r>
      <w:proofErr w:type="spellStart"/>
      <w:r w:rsidRPr="00731BAD">
        <w:rPr>
          <w:sz w:val="20"/>
          <w:szCs w:val="20"/>
          <w:lang w:val="de-DE"/>
        </w:rPr>
        <w:t>to</w:t>
      </w:r>
      <w:proofErr w:type="spellEnd"/>
      <w:r w:rsidRPr="00731BAD">
        <w:rPr>
          <w:sz w:val="20"/>
          <w:szCs w:val="20"/>
          <w:lang w:val="de-DE"/>
        </w:rPr>
        <w:t xml:space="preserve"> </w:t>
      </w:r>
      <w:proofErr w:type="spellStart"/>
      <w:r w:rsidRPr="00731BAD">
        <w:rPr>
          <w:sz w:val="20"/>
          <w:szCs w:val="20"/>
          <w:lang w:val="de-DE"/>
        </w:rPr>
        <w:t>the</w:t>
      </w:r>
      <w:proofErr w:type="spellEnd"/>
      <w:r w:rsidRPr="00731BAD">
        <w:rPr>
          <w:sz w:val="20"/>
          <w:szCs w:val="20"/>
          <w:lang w:val="de-DE"/>
        </w:rPr>
        <w:t xml:space="preserve"> </w:t>
      </w:r>
      <w:proofErr w:type="spellStart"/>
      <w:r w:rsidRPr="00731BAD">
        <w:rPr>
          <w:sz w:val="20"/>
          <w:szCs w:val="20"/>
          <w:lang w:val="de-DE"/>
        </w:rPr>
        <w:t>simulation</w:t>
      </w:r>
      <w:proofErr w:type="spellEnd"/>
      <w:r>
        <w:rPr>
          <w:sz w:val="20"/>
          <w:szCs w:val="20"/>
          <w:lang w:val="de-DE"/>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D38D9"/>
    <w:multiLevelType w:val="multilevel"/>
    <w:tmpl w:val="4E5A3EE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C15368D"/>
    <w:multiLevelType w:val="hybridMultilevel"/>
    <w:tmpl w:val="6A189B5E"/>
    <w:lvl w:ilvl="0" w:tplc="DD0A6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9E08E8"/>
    <w:multiLevelType w:val="hybridMultilevel"/>
    <w:tmpl w:val="97703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D7F0DCB"/>
    <w:multiLevelType w:val="multilevel"/>
    <w:tmpl w:val="4E5A3EE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44D1DA9"/>
    <w:multiLevelType w:val="multilevel"/>
    <w:tmpl w:val="C958E9A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5">
    <w:nsid w:val="35CF72F0"/>
    <w:multiLevelType w:val="multilevel"/>
    <w:tmpl w:val="7C0E9F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3D0B1D2D"/>
    <w:multiLevelType w:val="hybridMultilevel"/>
    <w:tmpl w:val="8B468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4B7ECB"/>
    <w:multiLevelType w:val="hybridMultilevel"/>
    <w:tmpl w:val="1758D4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F540D52"/>
    <w:multiLevelType w:val="hybridMultilevel"/>
    <w:tmpl w:val="492CB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4AD3162"/>
    <w:multiLevelType w:val="multilevel"/>
    <w:tmpl w:val="52C0F0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795558"/>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6AF2210A"/>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E5E67DC"/>
    <w:multiLevelType w:val="hybridMultilevel"/>
    <w:tmpl w:val="951C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1346F8"/>
    <w:multiLevelType w:val="multilevel"/>
    <w:tmpl w:val="38FA1A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7C3C68AD"/>
    <w:multiLevelType w:val="hybridMultilevel"/>
    <w:tmpl w:val="53B22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12"/>
  </w:num>
  <w:num w:numId="4">
    <w:abstractNumId w:val="1"/>
  </w:num>
  <w:num w:numId="5">
    <w:abstractNumId w:val="9"/>
  </w:num>
  <w:num w:numId="6">
    <w:abstractNumId w:val="13"/>
  </w:num>
  <w:num w:numId="7">
    <w:abstractNumId w:val="4"/>
  </w:num>
  <w:num w:numId="8">
    <w:abstractNumId w:val="3"/>
  </w:num>
  <w:num w:numId="9">
    <w:abstractNumId w:val="0"/>
  </w:num>
  <w:num w:numId="10">
    <w:abstractNumId w:val="11"/>
  </w:num>
  <w:num w:numId="11">
    <w:abstractNumId w:val="8"/>
  </w:num>
  <w:num w:numId="12">
    <w:abstractNumId w:val="2"/>
  </w:num>
  <w:num w:numId="13">
    <w:abstractNumId w:val="7"/>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SortMethod w:val="000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889"/>
    <w:rsid w:val="000004CD"/>
    <w:rsid w:val="000A7F20"/>
    <w:rsid w:val="000D5661"/>
    <w:rsid w:val="000E46D5"/>
    <w:rsid w:val="001B4316"/>
    <w:rsid w:val="001F648A"/>
    <w:rsid w:val="001F6D53"/>
    <w:rsid w:val="001F7461"/>
    <w:rsid w:val="00215A7C"/>
    <w:rsid w:val="002549E1"/>
    <w:rsid w:val="002B6189"/>
    <w:rsid w:val="00313492"/>
    <w:rsid w:val="00382C79"/>
    <w:rsid w:val="003B1D4D"/>
    <w:rsid w:val="003C11A3"/>
    <w:rsid w:val="003C2C48"/>
    <w:rsid w:val="003D5603"/>
    <w:rsid w:val="003E3FF0"/>
    <w:rsid w:val="00402E64"/>
    <w:rsid w:val="00403B42"/>
    <w:rsid w:val="004118C1"/>
    <w:rsid w:val="00436C45"/>
    <w:rsid w:val="004864EB"/>
    <w:rsid w:val="00496B44"/>
    <w:rsid w:val="004C6E81"/>
    <w:rsid w:val="004E7E9D"/>
    <w:rsid w:val="00513200"/>
    <w:rsid w:val="00566136"/>
    <w:rsid w:val="0057473B"/>
    <w:rsid w:val="005E02BD"/>
    <w:rsid w:val="0064320D"/>
    <w:rsid w:val="00694513"/>
    <w:rsid w:val="00694CBD"/>
    <w:rsid w:val="006B4423"/>
    <w:rsid w:val="006D3D3E"/>
    <w:rsid w:val="006D742C"/>
    <w:rsid w:val="006E19FA"/>
    <w:rsid w:val="006E7698"/>
    <w:rsid w:val="00731BAD"/>
    <w:rsid w:val="00742A30"/>
    <w:rsid w:val="00780A02"/>
    <w:rsid w:val="00781AD9"/>
    <w:rsid w:val="007E3A63"/>
    <w:rsid w:val="007F54E1"/>
    <w:rsid w:val="00852729"/>
    <w:rsid w:val="008B2B0A"/>
    <w:rsid w:val="008E119A"/>
    <w:rsid w:val="00900B6D"/>
    <w:rsid w:val="00921D53"/>
    <w:rsid w:val="00950618"/>
    <w:rsid w:val="009B0098"/>
    <w:rsid w:val="00A10B01"/>
    <w:rsid w:val="00A61C1E"/>
    <w:rsid w:val="00A674D4"/>
    <w:rsid w:val="00B00390"/>
    <w:rsid w:val="00B379F8"/>
    <w:rsid w:val="00B4520A"/>
    <w:rsid w:val="00B56383"/>
    <w:rsid w:val="00B57D73"/>
    <w:rsid w:val="00B61A81"/>
    <w:rsid w:val="00B977FF"/>
    <w:rsid w:val="00BA08F8"/>
    <w:rsid w:val="00BB2435"/>
    <w:rsid w:val="00BB45CE"/>
    <w:rsid w:val="00BC6528"/>
    <w:rsid w:val="00BF5A23"/>
    <w:rsid w:val="00C00A9C"/>
    <w:rsid w:val="00C3306D"/>
    <w:rsid w:val="00C52530"/>
    <w:rsid w:val="00C667E8"/>
    <w:rsid w:val="00C81B50"/>
    <w:rsid w:val="00C872BF"/>
    <w:rsid w:val="00D0146A"/>
    <w:rsid w:val="00D343B5"/>
    <w:rsid w:val="00D813C8"/>
    <w:rsid w:val="00D8560F"/>
    <w:rsid w:val="00D87770"/>
    <w:rsid w:val="00DC20F6"/>
    <w:rsid w:val="00E43D0F"/>
    <w:rsid w:val="00E6541F"/>
    <w:rsid w:val="00E83B56"/>
    <w:rsid w:val="00E87005"/>
    <w:rsid w:val="00EE367C"/>
    <w:rsid w:val="00EF626B"/>
    <w:rsid w:val="00F135D6"/>
    <w:rsid w:val="00F80D01"/>
  </w:rsids>
  <m:mathPr>
    <m:mathFont m:val="Cambria Math"/>
    <m:brkBin m:val="before"/>
    <m:brkBinSub m:val="--"/>
    <m:smallFrac m:val="0"/>
    <m:dispDef m:val="0"/>
    <m:lMargin m:val="0"/>
    <m:rMargin m:val="0"/>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2BBD3F1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C20F6"/>
    <w:pPr>
      <w:spacing w:after="120" w:line="276" w:lineRule="auto"/>
    </w:pPr>
    <w:rPr>
      <w:sz w:val="24"/>
      <w:szCs w:val="24"/>
      <w:lang w:val="en-GB" w:eastAsia="en-US"/>
    </w:rPr>
  </w:style>
  <w:style w:type="paragraph" w:styleId="berschrift1">
    <w:name w:val="heading 1"/>
    <w:basedOn w:val="Standard"/>
    <w:next w:val="Standard"/>
    <w:qFormat/>
    <w:rsid w:val="004118C1"/>
    <w:pPr>
      <w:keepNext/>
      <w:numPr>
        <w:numId w:val="7"/>
      </w:numPr>
      <w:spacing w:before="240" w:after="60"/>
      <w:outlineLvl w:val="0"/>
    </w:pPr>
    <w:rPr>
      <w:rFonts w:ascii="Arial" w:hAnsi="Arial"/>
      <w:b/>
      <w:kern w:val="32"/>
      <w:sz w:val="32"/>
      <w:szCs w:val="32"/>
    </w:rPr>
  </w:style>
  <w:style w:type="paragraph" w:styleId="berschrift2">
    <w:name w:val="heading 2"/>
    <w:basedOn w:val="Standard"/>
    <w:next w:val="Standard"/>
    <w:link w:val="berschrift2Zeichen"/>
    <w:uiPriority w:val="9"/>
    <w:unhideWhenUsed/>
    <w:qFormat/>
    <w:rsid w:val="004118C1"/>
    <w:pPr>
      <w:keepNext/>
      <w:keepLines/>
      <w:numPr>
        <w:ilvl w:val="1"/>
        <w:numId w:val="7"/>
      </w:numPr>
      <w:spacing w:before="200"/>
      <w:outlineLvl w:val="1"/>
    </w:pPr>
    <w:rPr>
      <w:rFonts w:ascii="Arial" w:eastAsiaTheme="majorEastAsia" w:hAnsi="Arial"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4118C1"/>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semiHidden/>
    <w:unhideWhenUsed/>
    <w:qFormat/>
    <w:rsid w:val="004118C1"/>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4118C1"/>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4118C1"/>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118C1"/>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4118C1"/>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4118C1"/>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semiHidden/>
  </w:style>
  <w:style w:type="table" w:default="1" w:styleId="NormaleTabelle">
    <w:name w:val="Normal Table"/>
    <w:semiHidden/>
    <w:tblPr>
      <w:tblInd w:w="0" w:type="dxa"/>
      <w:tblCellMar>
        <w:top w:w="0" w:type="dxa"/>
        <w:left w:w="108" w:type="dxa"/>
        <w:bottom w:w="0" w:type="dxa"/>
        <w:right w:w="108" w:type="dxa"/>
      </w:tblCellMar>
    </w:tblPr>
  </w:style>
  <w:style w:type="numbering" w:default="1" w:styleId="KeineListe">
    <w:name w:val="No List"/>
    <w:semiHidden/>
  </w:style>
  <w:style w:type="paragraph" w:styleId="Sprechblasentext">
    <w:name w:val="Balloon Text"/>
    <w:basedOn w:val="Standard"/>
    <w:semiHidden/>
    <w:rsid w:val="00984B96"/>
    <w:rPr>
      <w:rFonts w:ascii="Lucida Grande" w:hAnsi="Lucida Grande"/>
      <w:sz w:val="18"/>
      <w:szCs w:val="18"/>
    </w:rPr>
  </w:style>
  <w:style w:type="table" w:styleId="Tabellenraster">
    <w:name w:val="Table Grid"/>
    <w:basedOn w:val="NormaleTabelle"/>
    <w:rsid w:val="006714D2"/>
    <w:rPr>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403B42"/>
    <w:rPr>
      <w:b/>
      <w:bCs/>
      <w:sz w:val="20"/>
      <w:szCs w:val="20"/>
    </w:rPr>
  </w:style>
  <w:style w:type="paragraph" w:styleId="Listenabsatz">
    <w:name w:val="List Paragraph"/>
    <w:basedOn w:val="Standard"/>
    <w:uiPriority w:val="34"/>
    <w:qFormat/>
    <w:rsid w:val="003D5603"/>
    <w:pPr>
      <w:ind w:left="720"/>
      <w:contextualSpacing/>
    </w:pPr>
  </w:style>
  <w:style w:type="paragraph" w:styleId="Inhaltsverzeichnisberschrift">
    <w:name w:val="TOC Heading"/>
    <w:basedOn w:val="berschrift1"/>
    <w:next w:val="Standard"/>
    <w:uiPriority w:val="39"/>
    <w:unhideWhenUsed/>
    <w:qFormat/>
    <w:rsid w:val="004118C1"/>
    <w:pPr>
      <w:keepLines/>
      <w:numPr>
        <w:numId w:val="0"/>
      </w:numPr>
      <w:spacing w:before="480" w:after="0"/>
      <w:outlineLvl w:val="9"/>
    </w:pPr>
    <w:rPr>
      <w:rFonts w:asciiTheme="majorHAnsi" w:eastAsiaTheme="majorEastAsia" w:hAnsiTheme="majorHAnsi" w:cstheme="majorBidi"/>
      <w:bCs/>
      <w:color w:val="365F91" w:themeColor="accent1" w:themeShade="BF"/>
      <w:kern w:val="0"/>
      <w:sz w:val="28"/>
      <w:szCs w:val="28"/>
      <w:lang w:val="de-DE" w:eastAsia="de-DE"/>
    </w:rPr>
  </w:style>
  <w:style w:type="character" w:customStyle="1" w:styleId="berschrift2Zeichen">
    <w:name w:val="Überschrift 2 Zeichen"/>
    <w:basedOn w:val="Absatzstandardschriftart"/>
    <w:link w:val="berschrift2"/>
    <w:uiPriority w:val="9"/>
    <w:rsid w:val="004118C1"/>
    <w:rPr>
      <w:rFonts w:ascii="Arial" w:eastAsiaTheme="majorEastAsia" w:hAnsi="Arial" w:cstheme="majorBidi"/>
      <w:b/>
      <w:bCs/>
      <w:color w:val="000000" w:themeColor="text1"/>
      <w:sz w:val="28"/>
      <w:szCs w:val="26"/>
      <w:lang w:val="en-GB" w:eastAsia="en-US"/>
    </w:rPr>
  </w:style>
  <w:style w:type="character" w:customStyle="1" w:styleId="berschrift3Zeichen">
    <w:name w:val="Überschrift 3 Zeichen"/>
    <w:basedOn w:val="Absatzstandardschriftart"/>
    <w:link w:val="berschrift3"/>
    <w:uiPriority w:val="9"/>
    <w:rsid w:val="004118C1"/>
    <w:rPr>
      <w:rFonts w:asciiTheme="majorHAnsi" w:eastAsiaTheme="majorEastAsia" w:hAnsiTheme="majorHAnsi" w:cstheme="majorBidi"/>
      <w:b/>
      <w:bCs/>
      <w:color w:val="4F81BD" w:themeColor="accent1"/>
      <w:sz w:val="24"/>
      <w:szCs w:val="24"/>
      <w:lang w:val="en-GB" w:eastAsia="en-US"/>
    </w:rPr>
  </w:style>
  <w:style w:type="character" w:customStyle="1" w:styleId="berschrift4Zeichen">
    <w:name w:val="Überschrift 4 Zeichen"/>
    <w:basedOn w:val="Absatzstandardschriftart"/>
    <w:link w:val="berschrift4"/>
    <w:uiPriority w:val="9"/>
    <w:semiHidden/>
    <w:rsid w:val="004118C1"/>
    <w:rPr>
      <w:rFonts w:asciiTheme="majorHAnsi" w:eastAsiaTheme="majorEastAsia" w:hAnsiTheme="majorHAnsi" w:cstheme="majorBidi"/>
      <w:b/>
      <w:bCs/>
      <w:i/>
      <w:iCs/>
      <w:color w:val="4F81BD" w:themeColor="accent1"/>
      <w:sz w:val="24"/>
      <w:szCs w:val="24"/>
      <w:lang w:val="en-GB" w:eastAsia="en-US"/>
    </w:rPr>
  </w:style>
  <w:style w:type="character" w:customStyle="1" w:styleId="berschrift5Zeichen">
    <w:name w:val="Überschrift 5 Zeichen"/>
    <w:basedOn w:val="Absatzstandardschriftart"/>
    <w:link w:val="berschrift5"/>
    <w:uiPriority w:val="9"/>
    <w:semiHidden/>
    <w:rsid w:val="004118C1"/>
    <w:rPr>
      <w:rFonts w:asciiTheme="majorHAnsi" w:eastAsiaTheme="majorEastAsia" w:hAnsiTheme="majorHAnsi" w:cstheme="majorBidi"/>
      <w:color w:val="243F60" w:themeColor="accent1" w:themeShade="7F"/>
      <w:sz w:val="24"/>
      <w:szCs w:val="24"/>
      <w:lang w:val="en-GB" w:eastAsia="en-US"/>
    </w:rPr>
  </w:style>
  <w:style w:type="character" w:customStyle="1" w:styleId="berschrift6Zeichen">
    <w:name w:val="Überschrift 6 Zeichen"/>
    <w:basedOn w:val="Absatzstandardschriftart"/>
    <w:link w:val="berschrift6"/>
    <w:uiPriority w:val="9"/>
    <w:semiHidden/>
    <w:rsid w:val="004118C1"/>
    <w:rPr>
      <w:rFonts w:asciiTheme="majorHAnsi" w:eastAsiaTheme="majorEastAsia" w:hAnsiTheme="majorHAnsi" w:cstheme="majorBidi"/>
      <w:i/>
      <w:iCs/>
      <w:color w:val="243F60" w:themeColor="accent1" w:themeShade="7F"/>
      <w:sz w:val="24"/>
      <w:szCs w:val="24"/>
      <w:lang w:val="en-GB" w:eastAsia="en-US"/>
    </w:rPr>
  </w:style>
  <w:style w:type="character" w:customStyle="1" w:styleId="berschrift7Zeichen">
    <w:name w:val="Überschrift 7 Zeichen"/>
    <w:basedOn w:val="Absatzstandardschriftart"/>
    <w:link w:val="berschrift7"/>
    <w:uiPriority w:val="9"/>
    <w:semiHidden/>
    <w:rsid w:val="004118C1"/>
    <w:rPr>
      <w:rFonts w:asciiTheme="majorHAnsi" w:eastAsiaTheme="majorEastAsia" w:hAnsiTheme="majorHAnsi" w:cstheme="majorBidi"/>
      <w:i/>
      <w:iCs/>
      <w:color w:val="404040" w:themeColor="text1" w:themeTint="BF"/>
      <w:sz w:val="24"/>
      <w:szCs w:val="24"/>
      <w:lang w:val="en-GB" w:eastAsia="en-US"/>
    </w:rPr>
  </w:style>
  <w:style w:type="character" w:customStyle="1" w:styleId="berschrift8Zeichen">
    <w:name w:val="Überschrift 8 Zeichen"/>
    <w:basedOn w:val="Absatzstandardschriftart"/>
    <w:link w:val="berschrift8"/>
    <w:uiPriority w:val="9"/>
    <w:semiHidden/>
    <w:rsid w:val="004118C1"/>
    <w:rPr>
      <w:rFonts w:asciiTheme="majorHAnsi" w:eastAsiaTheme="majorEastAsia" w:hAnsiTheme="majorHAnsi" w:cstheme="majorBidi"/>
      <w:color w:val="404040" w:themeColor="text1" w:themeTint="BF"/>
      <w:lang w:val="en-GB" w:eastAsia="en-US"/>
    </w:rPr>
  </w:style>
  <w:style w:type="character" w:customStyle="1" w:styleId="berschrift9Zeichen">
    <w:name w:val="Überschrift 9 Zeichen"/>
    <w:basedOn w:val="Absatzstandardschriftart"/>
    <w:link w:val="berschrift9"/>
    <w:uiPriority w:val="9"/>
    <w:semiHidden/>
    <w:rsid w:val="004118C1"/>
    <w:rPr>
      <w:rFonts w:asciiTheme="majorHAnsi" w:eastAsiaTheme="majorEastAsia" w:hAnsiTheme="majorHAnsi" w:cstheme="majorBidi"/>
      <w:i/>
      <w:iCs/>
      <w:color w:val="404040" w:themeColor="text1" w:themeTint="BF"/>
      <w:lang w:val="en-GB" w:eastAsia="en-US"/>
    </w:rPr>
  </w:style>
  <w:style w:type="paragraph" w:styleId="Verzeichnis1">
    <w:name w:val="toc 1"/>
    <w:basedOn w:val="Standard"/>
    <w:next w:val="Standard"/>
    <w:autoRedefine/>
    <w:uiPriority w:val="39"/>
    <w:unhideWhenUsed/>
    <w:rsid w:val="004118C1"/>
    <w:pPr>
      <w:spacing w:before="120"/>
    </w:pPr>
    <w:rPr>
      <w:rFonts w:asciiTheme="minorHAnsi" w:hAnsiTheme="minorHAnsi"/>
      <w:b/>
    </w:rPr>
  </w:style>
  <w:style w:type="paragraph" w:styleId="Verzeichnis2">
    <w:name w:val="toc 2"/>
    <w:basedOn w:val="Standard"/>
    <w:next w:val="Standard"/>
    <w:autoRedefine/>
    <w:uiPriority w:val="39"/>
    <w:unhideWhenUsed/>
    <w:rsid w:val="004118C1"/>
    <w:pPr>
      <w:ind w:left="240"/>
    </w:pPr>
    <w:rPr>
      <w:rFonts w:asciiTheme="minorHAnsi" w:hAnsiTheme="minorHAnsi"/>
      <w:b/>
      <w:sz w:val="22"/>
      <w:szCs w:val="22"/>
    </w:rPr>
  </w:style>
  <w:style w:type="paragraph" w:styleId="Verzeichnis3">
    <w:name w:val="toc 3"/>
    <w:basedOn w:val="Standard"/>
    <w:next w:val="Standard"/>
    <w:autoRedefine/>
    <w:uiPriority w:val="39"/>
    <w:semiHidden/>
    <w:unhideWhenUsed/>
    <w:rsid w:val="004118C1"/>
    <w:pPr>
      <w:ind w:left="480"/>
    </w:pPr>
    <w:rPr>
      <w:rFonts w:asciiTheme="minorHAnsi" w:hAnsiTheme="minorHAnsi"/>
      <w:sz w:val="22"/>
      <w:szCs w:val="22"/>
    </w:rPr>
  </w:style>
  <w:style w:type="paragraph" w:styleId="Verzeichnis4">
    <w:name w:val="toc 4"/>
    <w:basedOn w:val="Standard"/>
    <w:next w:val="Standard"/>
    <w:autoRedefine/>
    <w:uiPriority w:val="39"/>
    <w:semiHidden/>
    <w:unhideWhenUsed/>
    <w:rsid w:val="004118C1"/>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4118C1"/>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4118C1"/>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4118C1"/>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4118C1"/>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4118C1"/>
    <w:pPr>
      <w:ind w:left="1920"/>
    </w:pPr>
    <w:rPr>
      <w:rFonts w:asciiTheme="minorHAnsi" w:hAnsiTheme="minorHAnsi"/>
      <w:sz w:val="20"/>
      <w:szCs w:val="20"/>
    </w:rPr>
  </w:style>
  <w:style w:type="paragraph" w:styleId="Funotentext">
    <w:name w:val="footnote text"/>
    <w:basedOn w:val="Standard"/>
    <w:link w:val="FunotentextZeichen"/>
    <w:uiPriority w:val="99"/>
    <w:unhideWhenUsed/>
    <w:rsid w:val="00731BAD"/>
    <w:pPr>
      <w:spacing w:after="0" w:line="240" w:lineRule="auto"/>
    </w:pPr>
  </w:style>
  <w:style w:type="character" w:customStyle="1" w:styleId="FunotentextZeichen">
    <w:name w:val="Fußnotentext Zeichen"/>
    <w:basedOn w:val="Absatzstandardschriftart"/>
    <w:link w:val="Funotentext"/>
    <w:uiPriority w:val="99"/>
    <w:rsid w:val="00731BAD"/>
    <w:rPr>
      <w:sz w:val="24"/>
      <w:szCs w:val="24"/>
      <w:lang w:val="en-GB" w:eastAsia="en-US"/>
    </w:rPr>
  </w:style>
  <w:style w:type="character" w:styleId="Funotenzeichen">
    <w:name w:val="footnote reference"/>
    <w:basedOn w:val="Absatzstandardschriftart"/>
    <w:uiPriority w:val="99"/>
    <w:unhideWhenUsed/>
    <w:rsid w:val="00731BAD"/>
    <w:rPr>
      <w:vertAlign w:val="superscript"/>
    </w:rPr>
  </w:style>
  <w:style w:type="character" w:styleId="Platzhaltertext">
    <w:name w:val="Placeholder Text"/>
    <w:basedOn w:val="Absatzstandardschriftart"/>
    <w:uiPriority w:val="99"/>
    <w:semiHidden/>
    <w:rsid w:val="00731BAD"/>
    <w:rPr>
      <w:color w:val="808080"/>
    </w:rPr>
  </w:style>
  <w:style w:type="paragraph" w:styleId="Fuzeile">
    <w:name w:val="footer"/>
    <w:basedOn w:val="Standard"/>
    <w:link w:val="FuzeileZeichen"/>
    <w:uiPriority w:val="99"/>
    <w:unhideWhenUsed/>
    <w:rsid w:val="00402E64"/>
    <w:pPr>
      <w:tabs>
        <w:tab w:val="center" w:pos="4536"/>
        <w:tab w:val="right" w:pos="9072"/>
      </w:tabs>
      <w:spacing w:after="0" w:line="240" w:lineRule="auto"/>
    </w:pPr>
  </w:style>
  <w:style w:type="character" w:customStyle="1" w:styleId="FuzeileZeichen">
    <w:name w:val="Fußzeile Zeichen"/>
    <w:basedOn w:val="Absatzstandardschriftart"/>
    <w:link w:val="Fuzeile"/>
    <w:uiPriority w:val="99"/>
    <w:rsid w:val="00402E64"/>
    <w:rPr>
      <w:sz w:val="24"/>
      <w:szCs w:val="24"/>
      <w:lang w:val="en-GB" w:eastAsia="en-US"/>
    </w:rPr>
  </w:style>
  <w:style w:type="character" w:styleId="Seitenzahl">
    <w:name w:val="page number"/>
    <w:basedOn w:val="Absatzstandardschriftart"/>
    <w:uiPriority w:val="99"/>
    <w:semiHidden/>
    <w:unhideWhenUsed/>
    <w:rsid w:val="00402E64"/>
  </w:style>
  <w:style w:type="paragraph" w:styleId="Kopfzeile">
    <w:name w:val="header"/>
    <w:basedOn w:val="Standard"/>
    <w:link w:val="KopfzeileZeichen"/>
    <w:uiPriority w:val="99"/>
    <w:unhideWhenUsed/>
    <w:rsid w:val="00402E64"/>
    <w:pPr>
      <w:tabs>
        <w:tab w:val="center" w:pos="4536"/>
        <w:tab w:val="right" w:pos="9072"/>
      </w:tabs>
      <w:spacing w:after="0" w:line="240" w:lineRule="auto"/>
    </w:pPr>
  </w:style>
  <w:style w:type="character" w:customStyle="1" w:styleId="KopfzeileZeichen">
    <w:name w:val="Kopfzeile Zeichen"/>
    <w:basedOn w:val="Absatzstandardschriftart"/>
    <w:link w:val="Kopfzeile"/>
    <w:uiPriority w:val="99"/>
    <w:rsid w:val="00402E64"/>
    <w:rPr>
      <w:sz w:val="24"/>
      <w:szCs w:val="24"/>
      <w:lang w:val="en-GB"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C20F6"/>
    <w:pPr>
      <w:spacing w:after="120" w:line="276" w:lineRule="auto"/>
    </w:pPr>
    <w:rPr>
      <w:sz w:val="24"/>
      <w:szCs w:val="24"/>
      <w:lang w:val="en-GB" w:eastAsia="en-US"/>
    </w:rPr>
  </w:style>
  <w:style w:type="paragraph" w:styleId="berschrift1">
    <w:name w:val="heading 1"/>
    <w:basedOn w:val="Standard"/>
    <w:next w:val="Standard"/>
    <w:qFormat/>
    <w:rsid w:val="004118C1"/>
    <w:pPr>
      <w:keepNext/>
      <w:numPr>
        <w:numId w:val="7"/>
      </w:numPr>
      <w:spacing w:before="240" w:after="60"/>
      <w:outlineLvl w:val="0"/>
    </w:pPr>
    <w:rPr>
      <w:rFonts w:ascii="Arial" w:hAnsi="Arial"/>
      <w:b/>
      <w:kern w:val="32"/>
      <w:sz w:val="32"/>
      <w:szCs w:val="32"/>
    </w:rPr>
  </w:style>
  <w:style w:type="paragraph" w:styleId="berschrift2">
    <w:name w:val="heading 2"/>
    <w:basedOn w:val="Standard"/>
    <w:next w:val="Standard"/>
    <w:link w:val="berschrift2Zeichen"/>
    <w:uiPriority w:val="9"/>
    <w:unhideWhenUsed/>
    <w:qFormat/>
    <w:rsid w:val="004118C1"/>
    <w:pPr>
      <w:keepNext/>
      <w:keepLines/>
      <w:numPr>
        <w:ilvl w:val="1"/>
        <w:numId w:val="7"/>
      </w:numPr>
      <w:spacing w:before="200"/>
      <w:outlineLvl w:val="1"/>
    </w:pPr>
    <w:rPr>
      <w:rFonts w:ascii="Arial" w:eastAsiaTheme="majorEastAsia" w:hAnsi="Arial"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4118C1"/>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semiHidden/>
    <w:unhideWhenUsed/>
    <w:qFormat/>
    <w:rsid w:val="004118C1"/>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4118C1"/>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4118C1"/>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118C1"/>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4118C1"/>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4118C1"/>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semiHidden/>
  </w:style>
  <w:style w:type="table" w:default="1" w:styleId="NormaleTabelle">
    <w:name w:val="Normal Table"/>
    <w:semiHidden/>
    <w:tblPr>
      <w:tblInd w:w="0" w:type="dxa"/>
      <w:tblCellMar>
        <w:top w:w="0" w:type="dxa"/>
        <w:left w:w="108" w:type="dxa"/>
        <w:bottom w:w="0" w:type="dxa"/>
        <w:right w:w="108" w:type="dxa"/>
      </w:tblCellMar>
    </w:tblPr>
  </w:style>
  <w:style w:type="numbering" w:default="1" w:styleId="KeineListe">
    <w:name w:val="No List"/>
    <w:semiHidden/>
  </w:style>
  <w:style w:type="paragraph" w:styleId="Sprechblasentext">
    <w:name w:val="Balloon Text"/>
    <w:basedOn w:val="Standard"/>
    <w:semiHidden/>
    <w:rsid w:val="00984B96"/>
    <w:rPr>
      <w:rFonts w:ascii="Lucida Grande" w:hAnsi="Lucida Grande"/>
      <w:sz w:val="18"/>
      <w:szCs w:val="18"/>
    </w:rPr>
  </w:style>
  <w:style w:type="table" w:styleId="Tabellenraster">
    <w:name w:val="Table Grid"/>
    <w:basedOn w:val="NormaleTabelle"/>
    <w:rsid w:val="006714D2"/>
    <w:rPr>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403B42"/>
    <w:rPr>
      <w:b/>
      <w:bCs/>
      <w:sz w:val="20"/>
      <w:szCs w:val="20"/>
    </w:rPr>
  </w:style>
  <w:style w:type="paragraph" w:styleId="Listenabsatz">
    <w:name w:val="List Paragraph"/>
    <w:basedOn w:val="Standard"/>
    <w:uiPriority w:val="34"/>
    <w:qFormat/>
    <w:rsid w:val="003D5603"/>
    <w:pPr>
      <w:ind w:left="720"/>
      <w:contextualSpacing/>
    </w:pPr>
  </w:style>
  <w:style w:type="paragraph" w:styleId="Inhaltsverzeichnisberschrift">
    <w:name w:val="TOC Heading"/>
    <w:basedOn w:val="berschrift1"/>
    <w:next w:val="Standard"/>
    <w:uiPriority w:val="39"/>
    <w:unhideWhenUsed/>
    <w:qFormat/>
    <w:rsid w:val="004118C1"/>
    <w:pPr>
      <w:keepLines/>
      <w:numPr>
        <w:numId w:val="0"/>
      </w:numPr>
      <w:spacing w:before="480" w:after="0"/>
      <w:outlineLvl w:val="9"/>
    </w:pPr>
    <w:rPr>
      <w:rFonts w:asciiTheme="majorHAnsi" w:eastAsiaTheme="majorEastAsia" w:hAnsiTheme="majorHAnsi" w:cstheme="majorBidi"/>
      <w:bCs/>
      <w:color w:val="365F91" w:themeColor="accent1" w:themeShade="BF"/>
      <w:kern w:val="0"/>
      <w:sz w:val="28"/>
      <w:szCs w:val="28"/>
      <w:lang w:val="de-DE" w:eastAsia="de-DE"/>
    </w:rPr>
  </w:style>
  <w:style w:type="character" w:customStyle="1" w:styleId="berschrift2Zeichen">
    <w:name w:val="Überschrift 2 Zeichen"/>
    <w:basedOn w:val="Absatzstandardschriftart"/>
    <w:link w:val="berschrift2"/>
    <w:uiPriority w:val="9"/>
    <w:rsid w:val="004118C1"/>
    <w:rPr>
      <w:rFonts w:ascii="Arial" w:eastAsiaTheme="majorEastAsia" w:hAnsi="Arial" w:cstheme="majorBidi"/>
      <w:b/>
      <w:bCs/>
      <w:color w:val="000000" w:themeColor="text1"/>
      <w:sz w:val="28"/>
      <w:szCs w:val="26"/>
      <w:lang w:val="en-GB" w:eastAsia="en-US"/>
    </w:rPr>
  </w:style>
  <w:style w:type="character" w:customStyle="1" w:styleId="berschrift3Zeichen">
    <w:name w:val="Überschrift 3 Zeichen"/>
    <w:basedOn w:val="Absatzstandardschriftart"/>
    <w:link w:val="berschrift3"/>
    <w:uiPriority w:val="9"/>
    <w:rsid w:val="004118C1"/>
    <w:rPr>
      <w:rFonts w:asciiTheme="majorHAnsi" w:eastAsiaTheme="majorEastAsia" w:hAnsiTheme="majorHAnsi" w:cstheme="majorBidi"/>
      <w:b/>
      <w:bCs/>
      <w:color w:val="4F81BD" w:themeColor="accent1"/>
      <w:sz w:val="24"/>
      <w:szCs w:val="24"/>
      <w:lang w:val="en-GB" w:eastAsia="en-US"/>
    </w:rPr>
  </w:style>
  <w:style w:type="character" w:customStyle="1" w:styleId="berschrift4Zeichen">
    <w:name w:val="Überschrift 4 Zeichen"/>
    <w:basedOn w:val="Absatzstandardschriftart"/>
    <w:link w:val="berschrift4"/>
    <w:uiPriority w:val="9"/>
    <w:semiHidden/>
    <w:rsid w:val="004118C1"/>
    <w:rPr>
      <w:rFonts w:asciiTheme="majorHAnsi" w:eastAsiaTheme="majorEastAsia" w:hAnsiTheme="majorHAnsi" w:cstheme="majorBidi"/>
      <w:b/>
      <w:bCs/>
      <w:i/>
      <w:iCs/>
      <w:color w:val="4F81BD" w:themeColor="accent1"/>
      <w:sz w:val="24"/>
      <w:szCs w:val="24"/>
      <w:lang w:val="en-GB" w:eastAsia="en-US"/>
    </w:rPr>
  </w:style>
  <w:style w:type="character" w:customStyle="1" w:styleId="berschrift5Zeichen">
    <w:name w:val="Überschrift 5 Zeichen"/>
    <w:basedOn w:val="Absatzstandardschriftart"/>
    <w:link w:val="berschrift5"/>
    <w:uiPriority w:val="9"/>
    <w:semiHidden/>
    <w:rsid w:val="004118C1"/>
    <w:rPr>
      <w:rFonts w:asciiTheme="majorHAnsi" w:eastAsiaTheme="majorEastAsia" w:hAnsiTheme="majorHAnsi" w:cstheme="majorBidi"/>
      <w:color w:val="243F60" w:themeColor="accent1" w:themeShade="7F"/>
      <w:sz w:val="24"/>
      <w:szCs w:val="24"/>
      <w:lang w:val="en-GB" w:eastAsia="en-US"/>
    </w:rPr>
  </w:style>
  <w:style w:type="character" w:customStyle="1" w:styleId="berschrift6Zeichen">
    <w:name w:val="Überschrift 6 Zeichen"/>
    <w:basedOn w:val="Absatzstandardschriftart"/>
    <w:link w:val="berschrift6"/>
    <w:uiPriority w:val="9"/>
    <w:semiHidden/>
    <w:rsid w:val="004118C1"/>
    <w:rPr>
      <w:rFonts w:asciiTheme="majorHAnsi" w:eastAsiaTheme="majorEastAsia" w:hAnsiTheme="majorHAnsi" w:cstheme="majorBidi"/>
      <w:i/>
      <w:iCs/>
      <w:color w:val="243F60" w:themeColor="accent1" w:themeShade="7F"/>
      <w:sz w:val="24"/>
      <w:szCs w:val="24"/>
      <w:lang w:val="en-GB" w:eastAsia="en-US"/>
    </w:rPr>
  </w:style>
  <w:style w:type="character" w:customStyle="1" w:styleId="berschrift7Zeichen">
    <w:name w:val="Überschrift 7 Zeichen"/>
    <w:basedOn w:val="Absatzstandardschriftart"/>
    <w:link w:val="berschrift7"/>
    <w:uiPriority w:val="9"/>
    <w:semiHidden/>
    <w:rsid w:val="004118C1"/>
    <w:rPr>
      <w:rFonts w:asciiTheme="majorHAnsi" w:eastAsiaTheme="majorEastAsia" w:hAnsiTheme="majorHAnsi" w:cstheme="majorBidi"/>
      <w:i/>
      <w:iCs/>
      <w:color w:val="404040" w:themeColor="text1" w:themeTint="BF"/>
      <w:sz w:val="24"/>
      <w:szCs w:val="24"/>
      <w:lang w:val="en-GB" w:eastAsia="en-US"/>
    </w:rPr>
  </w:style>
  <w:style w:type="character" w:customStyle="1" w:styleId="berschrift8Zeichen">
    <w:name w:val="Überschrift 8 Zeichen"/>
    <w:basedOn w:val="Absatzstandardschriftart"/>
    <w:link w:val="berschrift8"/>
    <w:uiPriority w:val="9"/>
    <w:semiHidden/>
    <w:rsid w:val="004118C1"/>
    <w:rPr>
      <w:rFonts w:asciiTheme="majorHAnsi" w:eastAsiaTheme="majorEastAsia" w:hAnsiTheme="majorHAnsi" w:cstheme="majorBidi"/>
      <w:color w:val="404040" w:themeColor="text1" w:themeTint="BF"/>
      <w:lang w:val="en-GB" w:eastAsia="en-US"/>
    </w:rPr>
  </w:style>
  <w:style w:type="character" w:customStyle="1" w:styleId="berschrift9Zeichen">
    <w:name w:val="Überschrift 9 Zeichen"/>
    <w:basedOn w:val="Absatzstandardschriftart"/>
    <w:link w:val="berschrift9"/>
    <w:uiPriority w:val="9"/>
    <w:semiHidden/>
    <w:rsid w:val="004118C1"/>
    <w:rPr>
      <w:rFonts w:asciiTheme="majorHAnsi" w:eastAsiaTheme="majorEastAsia" w:hAnsiTheme="majorHAnsi" w:cstheme="majorBidi"/>
      <w:i/>
      <w:iCs/>
      <w:color w:val="404040" w:themeColor="text1" w:themeTint="BF"/>
      <w:lang w:val="en-GB" w:eastAsia="en-US"/>
    </w:rPr>
  </w:style>
  <w:style w:type="paragraph" w:styleId="Verzeichnis1">
    <w:name w:val="toc 1"/>
    <w:basedOn w:val="Standard"/>
    <w:next w:val="Standard"/>
    <w:autoRedefine/>
    <w:uiPriority w:val="39"/>
    <w:unhideWhenUsed/>
    <w:rsid w:val="004118C1"/>
    <w:pPr>
      <w:spacing w:before="120"/>
    </w:pPr>
    <w:rPr>
      <w:rFonts w:asciiTheme="minorHAnsi" w:hAnsiTheme="minorHAnsi"/>
      <w:b/>
    </w:rPr>
  </w:style>
  <w:style w:type="paragraph" w:styleId="Verzeichnis2">
    <w:name w:val="toc 2"/>
    <w:basedOn w:val="Standard"/>
    <w:next w:val="Standard"/>
    <w:autoRedefine/>
    <w:uiPriority w:val="39"/>
    <w:unhideWhenUsed/>
    <w:rsid w:val="004118C1"/>
    <w:pPr>
      <w:ind w:left="240"/>
    </w:pPr>
    <w:rPr>
      <w:rFonts w:asciiTheme="minorHAnsi" w:hAnsiTheme="minorHAnsi"/>
      <w:b/>
      <w:sz w:val="22"/>
      <w:szCs w:val="22"/>
    </w:rPr>
  </w:style>
  <w:style w:type="paragraph" w:styleId="Verzeichnis3">
    <w:name w:val="toc 3"/>
    <w:basedOn w:val="Standard"/>
    <w:next w:val="Standard"/>
    <w:autoRedefine/>
    <w:uiPriority w:val="39"/>
    <w:semiHidden/>
    <w:unhideWhenUsed/>
    <w:rsid w:val="004118C1"/>
    <w:pPr>
      <w:ind w:left="480"/>
    </w:pPr>
    <w:rPr>
      <w:rFonts w:asciiTheme="minorHAnsi" w:hAnsiTheme="minorHAnsi"/>
      <w:sz w:val="22"/>
      <w:szCs w:val="22"/>
    </w:rPr>
  </w:style>
  <w:style w:type="paragraph" w:styleId="Verzeichnis4">
    <w:name w:val="toc 4"/>
    <w:basedOn w:val="Standard"/>
    <w:next w:val="Standard"/>
    <w:autoRedefine/>
    <w:uiPriority w:val="39"/>
    <w:semiHidden/>
    <w:unhideWhenUsed/>
    <w:rsid w:val="004118C1"/>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4118C1"/>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4118C1"/>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4118C1"/>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4118C1"/>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4118C1"/>
    <w:pPr>
      <w:ind w:left="1920"/>
    </w:pPr>
    <w:rPr>
      <w:rFonts w:asciiTheme="minorHAnsi" w:hAnsiTheme="minorHAnsi"/>
      <w:sz w:val="20"/>
      <w:szCs w:val="20"/>
    </w:rPr>
  </w:style>
  <w:style w:type="paragraph" w:styleId="Funotentext">
    <w:name w:val="footnote text"/>
    <w:basedOn w:val="Standard"/>
    <w:link w:val="FunotentextZeichen"/>
    <w:uiPriority w:val="99"/>
    <w:unhideWhenUsed/>
    <w:rsid w:val="00731BAD"/>
    <w:pPr>
      <w:spacing w:after="0" w:line="240" w:lineRule="auto"/>
    </w:pPr>
  </w:style>
  <w:style w:type="character" w:customStyle="1" w:styleId="FunotentextZeichen">
    <w:name w:val="Fußnotentext Zeichen"/>
    <w:basedOn w:val="Absatzstandardschriftart"/>
    <w:link w:val="Funotentext"/>
    <w:uiPriority w:val="99"/>
    <w:rsid w:val="00731BAD"/>
    <w:rPr>
      <w:sz w:val="24"/>
      <w:szCs w:val="24"/>
      <w:lang w:val="en-GB" w:eastAsia="en-US"/>
    </w:rPr>
  </w:style>
  <w:style w:type="character" w:styleId="Funotenzeichen">
    <w:name w:val="footnote reference"/>
    <w:basedOn w:val="Absatzstandardschriftart"/>
    <w:uiPriority w:val="99"/>
    <w:unhideWhenUsed/>
    <w:rsid w:val="00731BAD"/>
    <w:rPr>
      <w:vertAlign w:val="superscript"/>
    </w:rPr>
  </w:style>
  <w:style w:type="character" w:styleId="Platzhaltertext">
    <w:name w:val="Placeholder Text"/>
    <w:basedOn w:val="Absatzstandardschriftart"/>
    <w:uiPriority w:val="99"/>
    <w:semiHidden/>
    <w:rsid w:val="00731BAD"/>
    <w:rPr>
      <w:color w:val="808080"/>
    </w:rPr>
  </w:style>
  <w:style w:type="paragraph" w:styleId="Fuzeile">
    <w:name w:val="footer"/>
    <w:basedOn w:val="Standard"/>
    <w:link w:val="FuzeileZeichen"/>
    <w:uiPriority w:val="99"/>
    <w:unhideWhenUsed/>
    <w:rsid w:val="00402E64"/>
    <w:pPr>
      <w:tabs>
        <w:tab w:val="center" w:pos="4536"/>
        <w:tab w:val="right" w:pos="9072"/>
      </w:tabs>
      <w:spacing w:after="0" w:line="240" w:lineRule="auto"/>
    </w:pPr>
  </w:style>
  <w:style w:type="character" w:customStyle="1" w:styleId="FuzeileZeichen">
    <w:name w:val="Fußzeile Zeichen"/>
    <w:basedOn w:val="Absatzstandardschriftart"/>
    <w:link w:val="Fuzeile"/>
    <w:uiPriority w:val="99"/>
    <w:rsid w:val="00402E64"/>
    <w:rPr>
      <w:sz w:val="24"/>
      <w:szCs w:val="24"/>
      <w:lang w:val="en-GB" w:eastAsia="en-US"/>
    </w:rPr>
  </w:style>
  <w:style w:type="character" w:styleId="Seitenzahl">
    <w:name w:val="page number"/>
    <w:basedOn w:val="Absatzstandardschriftart"/>
    <w:uiPriority w:val="99"/>
    <w:semiHidden/>
    <w:unhideWhenUsed/>
    <w:rsid w:val="00402E64"/>
  </w:style>
  <w:style w:type="paragraph" w:styleId="Kopfzeile">
    <w:name w:val="header"/>
    <w:basedOn w:val="Standard"/>
    <w:link w:val="KopfzeileZeichen"/>
    <w:uiPriority w:val="99"/>
    <w:unhideWhenUsed/>
    <w:rsid w:val="00402E64"/>
    <w:pPr>
      <w:tabs>
        <w:tab w:val="center" w:pos="4536"/>
        <w:tab w:val="right" w:pos="9072"/>
      </w:tabs>
      <w:spacing w:after="0" w:line="240" w:lineRule="auto"/>
    </w:pPr>
  </w:style>
  <w:style w:type="character" w:customStyle="1" w:styleId="KopfzeileZeichen">
    <w:name w:val="Kopfzeile Zeichen"/>
    <w:basedOn w:val="Absatzstandardschriftart"/>
    <w:link w:val="Kopfzeile"/>
    <w:uiPriority w:val="99"/>
    <w:rsid w:val="00402E64"/>
    <w:rPr>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ntTable" Target="fontTable.xml"/><Relationship Id="rId38" Type="http://schemas.openxmlformats.org/officeDocument/2006/relationships/glossaryDocument" Target="glossary/document.xml"/><Relationship Id="rId39"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FFA"/>
    <w:rsid w:val="00002FF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02FFA"/>
    <w:rPr>
      <w:rFonts w:cs="Times New Roman"/>
      <w:sz w:val="3276"/>
      <w:szCs w:val="3276"/>
    </w:rPr>
  </w:style>
  <w:style w:type="character" w:default="1" w:styleId="Absatzstandardschriftart">
    <w:name w:val="Default Paragraph Font"/>
    <w:uiPriority w:val="1"/>
    <w:semiHidden/>
    <w:unhideWhenUsed/>
    <w:rsid w:val="00002FFA"/>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002FFA"/>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02FFA"/>
    <w:rPr>
      <w:rFonts w:cs="Times New Roman"/>
      <w:sz w:val="3276"/>
      <w:szCs w:val="3276"/>
    </w:rPr>
  </w:style>
  <w:style w:type="character" w:default="1" w:styleId="Absatzstandardschriftart">
    <w:name w:val="Default Paragraph Font"/>
    <w:uiPriority w:val="1"/>
    <w:semiHidden/>
    <w:unhideWhenUsed/>
    <w:rsid w:val="00002FFA"/>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002F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509A2C-86F3-1E47-9719-65113020D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2616</Words>
  <Characters>16484</Characters>
  <Application>Microsoft Macintosh Word</Application>
  <DocSecurity>0</DocSecurity>
  <Lines>137</Lines>
  <Paragraphs>38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Table of content</vt:lpstr>
      <vt:lpstr>Abstract</vt:lpstr>
      <vt:lpstr/>
      <vt:lpstr>Individual contributions</vt:lpstr>
      <vt:lpstr>Introduction and Motivations</vt:lpstr>
      <vt:lpstr>Description of the Model</vt:lpstr>
      <vt:lpstr>Implementation</vt:lpstr>
      <vt:lpstr>Simulation Results and Discussion</vt:lpstr>
      <vt:lpstr>Summary and Outlook</vt:lpstr>
      <vt:lpstr>References</vt:lpstr>
      <vt:lpstr/>
    </vt:vector>
  </TitlesOfParts>
  <Company>eth</Company>
  <LinksUpToDate>false</LinksUpToDate>
  <CharactersWithSpaces>19062</CharactersWithSpaces>
  <SharedDoc>false</SharedDoc>
  <HLinks>
    <vt:vector size="78" baseType="variant">
      <vt:variant>
        <vt:i4>8323085</vt:i4>
      </vt:variant>
      <vt:variant>
        <vt:i4>2050</vt:i4>
      </vt:variant>
      <vt:variant>
        <vt:i4>1025</vt:i4>
      </vt:variant>
      <vt:variant>
        <vt:i4>1</vt:i4>
      </vt:variant>
      <vt:variant>
        <vt:lpwstr>ETHlogo</vt:lpwstr>
      </vt:variant>
      <vt:variant>
        <vt:lpwstr/>
      </vt:variant>
      <vt:variant>
        <vt:i4>327778</vt:i4>
      </vt:variant>
      <vt:variant>
        <vt:i4>3689</vt:i4>
      </vt:variant>
      <vt:variant>
        <vt:i4>1026</vt:i4>
      </vt:variant>
      <vt:variant>
        <vt:i4>1</vt:i4>
      </vt:variant>
      <vt:variant>
        <vt:lpwstr>congestionexample</vt:lpwstr>
      </vt:variant>
      <vt:variant>
        <vt:lpwstr/>
      </vt:variant>
      <vt:variant>
        <vt:i4>3407988</vt:i4>
      </vt:variant>
      <vt:variant>
        <vt:i4>4860</vt:i4>
      </vt:variant>
      <vt:variant>
        <vt:i4>1027</vt:i4>
      </vt:variant>
      <vt:variant>
        <vt:i4>1</vt:i4>
      </vt:variant>
      <vt:variant>
        <vt:lpwstr>freespace0</vt:lpwstr>
      </vt:variant>
      <vt:variant>
        <vt:lpwstr/>
      </vt:variant>
      <vt:variant>
        <vt:i4>3407988</vt:i4>
      </vt:variant>
      <vt:variant>
        <vt:i4>4964</vt:i4>
      </vt:variant>
      <vt:variant>
        <vt:i4>1028</vt:i4>
      </vt:variant>
      <vt:variant>
        <vt:i4>1</vt:i4>
      </vt:variant>
      <vt:variant>
        <vt:lpwstr>freespace0</vt:lpwstr>
      </vt:variant>
      <vt:variant>
        <vt:lpwstr/>
      </vt:variant>
      <vt:variant>
        <vt:i4>3670045</vt:i4>
      </vt:variant>
      <vt:variant>
        <vt:i4>5512</vt:i4>
      </vt:variant>
      <vt:variant>
        <vt:i4>1029</vt:i4>
      </vt:variant>
      <vt:variant>
        <vt:i4>1</vt:i4>
      </vt:variant>
      <vt:variant>
        <vt:lpwstr>Bildschirmfoto 2016-12-16 um 21</vt:lpwstr>
      </vt:variant>
      <vt:variant>
        <vt:lpwstr/>
      </vt:variant>
      <vt:variant>
        <vt:i4>5963795</vt:i4>
      </vt:variant>
      <vt:variant>
        <vt:i4>5578</vt:i4>
      </vt:variant>
      <vt:variant>
        <vt:i4>1030</vt:i4>
      </vt:variant>
      <vt:variant>
        <vt:i4>1</vt:i4>
      </vt:variant>
      <vt:variant>
        <vt:lpwstr>pic2</vt:lpwstr>
      </vt:variant>
      <vt:variant>
        <vt:lpwstr/>
      </vt:variant>
      <vt:variant>
        <vt:i4>983059</vt:i4>
      </vt:variant>
      <vt:variant>
        <vt:i4>6666</vt:i4>
      </vt:variant>
      <vt:variant>
        <vt:i4>1031</vt:i4>
      </vt:variant>
      <vt:variant>
        <vt:i4>1</vt:i4>
      </vt:variant>
      <vt:variant>
        <vt:lpwstr>singledistortionfreqdiff</vt:lpwstr>
      </vt:variant>
      <vt:variant>
        <vt:lpwstr/>
      </vt:variant>
      <vt:variant>
        <vt:i4>3801104</vt:i4>
      </vt:variant>
      <vt:variant>
        <vt:i4>7671</vt:i4>
      </vt:variant>
      <vt:variant>
        <vt:i4>1032</vt:i4>
      </vt:variant>
      <vt:variant>
        <vt:i4>1</vt:i4>
      </vt:variant>
      <vt:variant>
        <vt:lpwstr>Bildschirmfoto 2016-12-18 um 02</vt:lpwstr>
      </vt:variant>
      <vt:variant>
        <vt:lpwstr/>
      </vt:variant>
      <vt:variant>
        <vt:i4>1966147</vt:i4>
      </vt:variant>
      <vt:variant>
        <vt:i4>8298</vt:i4>
      </vt:variant>
      <vt:variant>
        <vt:i4>1033</vt:i4>
      </vt:variant>
      <vt:variant>
        <vt:i4>1</vt:i4>
      </vt:variant>
      <vt:variant>
        <vt:lpwstr>bigsim0close</vt:lpwstr>
      </vt:variant>
      <vt:variant>
        <vt:lpwstr/>
      </vt:variant>
      <vt:variant>
        <vt:i4>7798876</vt:i4>
      </vt:variant>
      <vt:variant>
        <vt:i4>8377</vt:i4>
      </vt:variant>
      <vt:variant>
        <vt:i4>1034</vt:i4>
      </vt:variant>
      <vt:variant>
        <vt:i4>1</vt:i4>
      </vt:variant>
      <vt:variant>
        <vt:lpwstr>bigsim0</vt:lpwstr>
      </vt:variant>
      <vt:variant>
        <vt:lpwstr/>
      </vt:variant>
      <vt:variant>
        <vt:i4>1179757</vt:i4>
      </vt:variant>
      <vt:variant>
        <vt:i4>9130</vt:i4>
      </vt:variant>
      <vt:variant>
        <vt:i4>1035</vt:i4>
      </vt:variant>
      <vt:variant>
        <vt:i4>1</vt:i4>
      </vt:variant>
      <vt:variant>
        <vt:lpwstr>bigsimres</vt:lpwstr>
      </vt:variant>
      <vt:variant>
        <vt:lpwstr/>
      </vt:variant>
      <vt:variant>
        <vt:i4>2097261</vt:i4>
      </vt:variant>
      <vt:variant>
        <vt:i4>9244</vt:i4>
      </vt:variant>
      <vt:variant>
        <vt:i4>1036</vt:i4>
      </vt:variant>
      <vt:variant>
        <vt:i4>1</vt:i4>
      </vt:variant>
      <vt:variant>
        <vt:lpwstr>bigsimres2</vt:lpwstr>
      </vt:variant>
      <vt:variant>
        <vt:lpwstr/>
      </vt:variant>
      <vt:variant>
        <vt:i4>786528</vt:i4>
      </vt:variant>
      <vt:variant>
        <vt:i4>9991</vt:i4>
      </vt:variant>
      <vt:variant>
        <vt:i4>1037</vt:i4>
      </vt:variant>
      <vt:variant>
        <vt:i4>1</vt:i4>
      </vt:variant>
      <vt:variant>
        <vt:lpwstr>normalvsguide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Luzian Hug</cp:lastModifiedBy>
  <cp:revision>9</cp:revision>
  <cp:lastPrinted>2008-04-28T13:14:00Z</cp:lastPrinted>
  <dcterms:created xsi:type="dcterms:W3CDTF">2016-12-18T13:11:00Z</dcterms:created>
  <dcterms:modified xsi:type="dcterms:W3CDTF">2016-12-18T15:12:00Z</dcterms:modified>
</cp:coreProperties>
</file>